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85" w:rsidRDefault="00BD5EC2" w:rsidP="00BD5EC2">
      <w:pPr>
        <w:pStyle w:val="Title"/>
      </w:pPr>
      <w:r>
        <w:t>Community Transport</w:t>
      </w:r>
      <w:r w:rsidR="00E817B3">
        <w:t xml:space="preserve">   </w:t>
      </w:r>
      <w:bookmarkStart w:id="0" w:name="_GoBack"/>
      <w:bookmarkEnd w:id="0"/>
      <w:r>
        <w:t xml:space="preserve"> </w:t>
      </w:r>
      <w:r w:rsidR="00E817B3">
        <w:t>2017</w:t>
      </w:r>
    </w:p>
    <w:p w:rsidR="00BD5EC2" w:rsidRDefault="00BD5EC2" w:rsidP="00BD5EC2"/>
    <w:p w:rsidR="00A068AA" w:rsidRPr="00BD5EC2" w:rsidRDefault="00A068AA" w:rsidP="00BD5EC2"/>
    <w:p w:rsidR="00BD5EC2" w:rsidRDefault="00BD5EC2" w:rsidP="00BD5EC2">
      <w:pPr>
        <w:tabs>
          <w:tab w:val="left" w:pos="6521"/>
        </w:tabs>
        <w:rPr>
          <w:rStyle w:val="IntenseEmphasis"/>
        </w:rPr>
      </w:pPr>
      <w:r>
        <w:rPr>
          <w:rStyle w:val="IntenseEmphasis"/>
        </w:rPr>
        <w:t xml:space="preserve">A joint initiative: </w:t>
      </w:r>
    </w:p>
    <w:p w:rsidR="00BD5EC2" w:rsidRDefault="00BD5EC2" w:rsidP="00BD5EC2">
      <w:pPr>
        <w:pStyle w:val="ListParagraph"/>
        <w:numPr>
          <w:ilvl w:val="0"/>
          <w:numId w:val="1"/>
        </w:numPr>
        <w:tabs>
          <w:tab w:val="left" w:pos="6521"/>
        </w:tabs>
        <w:rPr>
          <w:rStyle w:val="IntenseEmphasis"/>
        </w:rPr>
      </w:pPr>
      <w:r>
        <w:rPr>
          <w:rStyle w:val="IntenseEmphasis"/>
        </w:rPr>
        <w:t>Elder Care Canterbury</w:t>
      </w:r>
    </w:p>
    <w:p w:rsidR="00BD5EC2" w:rsidRDefault="00BD5EC2" w:rsidP="00BD5EC2">
      <w:pPr>
        <w:pStyle w:val="ListParagraph"/>
        <w:numPr>
          <w:ilvl w:val="0"/>
          <w:numId w:val="1"/>
        </w:numPr>
        <w:tabs>
          <w:tab w:val="left" w:pos="6521"/>
        </w:tabs>
        <w:rPr>
          <w:rStyle w:val="IntenseEmphasis"/>
        </w:rPr>
      </w:pPr>
      <w:r>
        <w:rPr>
          <w:rStyle w:val="IntenseEmphasis"/>
        </w:rPr>
        <w:t>Age Concern</w:t>
      </w:r>
    </w:p>
    <w:p w:rsidR="00BD5EC2" w:rsidRDefault="00BD5EC2" w:rsidP="00BD5EC2">
      <w:pPr>
        <w:pStyle w:val="ListParagraph"/>
        <w:numPr>
          <w:ilvl w:val="0"/>
          <w:numId w:val="1"/>
        </w:numPr>
        <w:tabs>
          <w:tab w:val="left" w:pos="6521"/>
        </w:tabs>
        <w:rPr>
          <w:rStyle w:val="IntenseEmphasis"/>
        </w:rPr>
      </w:pPr>
      <w:r>
        <w:rPr>
          <w:rStyle w:val="IntenseEmphasis"/>
        </w:rPr>
        <w:t xml:space="preserve">St John </w:t>
      </w:r>
    </w:p>
    <w:p w:rsidR="00BD5EC2" w:rsidRDefault="00BD5EC2" w:rsidP="00BD5EC2">
      <w:pPr>
        <w:pStyle w:val="ListParagraph"/>
        <w:numPr>
          <w:ilvl w:val="0"/>
          <w:numId w:val="1"/>
        </w:numPr>
        <w:tabs>
          <w:tab w:val="left" w:pos="6521"/>
        </w:tabs>
        <w:rPr>
          <w:rStyle w:val="IntenseEmphasis"/>
        </w:rPr>
      </w:pPr>
      <w:r>
        <w:rPr>
          <w:rStyle w:val="IntenseEmphasis"/>
        </w:rPr>
        <w:t xml:space="preserve">Red Cross </w:t>
      </w:r>
    </w:p>
    <w:p w:rsidR="00BD5EC2" w:rsidRDefault="00BD5EC2" w:rsidP="00BD5EC2">
      <w:pPr>
        <w:pStyle w:val="ListParagraph"/>
        <w:numPr>
          <w:ilvl w:val="0"/>
          <w:numId w:val="1"/>
        </w:numPr>
        <w:tabs>
          <w:tab w:val="left" w:pos="6521"/>
        </w:tabs>
        <w:rPr>
          <w:rStyle w:val="IntenseEmphasis"/>
        </w:rPr>
      </w:pPr>
      <w:r>
        <w:rPr>
          <w:rStyle w:val="IntenseEmphasis"/>
        </w:rPr>
        <w:t xml:space="preserve">Pegasus Health </w:t>
      </w:r>
    </w:p>
    <w:p w:rsidR="00BD5EC2" w:rsidRDefault="00BD5EC2" w:rsidP="00BD5EC2">
      <w:pPr>
        <w:pStyle w:val="ListParagraph"/>
        <w:numPr>
          <w:ilvl w:val="0"/>
          <w:numId w:val="1"/>
        </w:numPr>
        <w:tabs>
          <w:tab w:val="left" w:pos="6521"/>
        </w:tabs>
        <w:rPr>
          <w:rStyle w:val="IntenseEmphasis"/>
        </w:rPr>
      </w:pPr>
      <w:r>
        <w:rPr>
          <w:rStyle w:val="IntenseEmphasis"/>
        </w:rPr>
        <w:t>Burwood – Integrated family health service</w:t>
      </w:r>
    </w:p>
    <w:p w:rsidR="00BD5EC2" w:rsidRDefault="00BD5EC2" w:rsidP="00BD5EC2">
      <w:pPr>
        <w:pStyle w:val="ListParagraph"/>
        <w:numPr>
          <w:ilvl w:val="0"/>
          <w:numId w:val="1"/>
        </w:numPr>
        <w:tabs>
          <w:tab w:val="left" w:pos="6521"/>
        </w:tabs>
        <w:rPr>
          <w:rStyle w:val="IntenseEmphasis"/>
        </w:rPr>
      </w:pPr>
      <w:r>
        <w:rPr>
          <w:rStyle w:val="IntenseEmphasis"/>
        </w:rPr>
        <w:t>Christchurch Resettlement Service</w:t>
      </w:r>
    </w:p>
    <w:p w:rsidR="00BD5EC2" w:rsidRDefault="00BD5EC2" w:rsidP="00BD5EC2">
      <w:pPr>
        <w:pStyle w:val="ListParagraph"/>
        <w:numPr>
          <w:ilvl w:val="0"/>
          <w:numId w:val="1"/>
        </w:numPr>
        <w:tabs>
          <w:tab w:val="left" w:pos="6521"/>
        </w:tabs>
        <w:rPr>
          <w:rStyle w:val="IntenseEmphasis"/>
        </w:rPr>
      </w:pPr>
      <w:r>
        <w:rPr>
          <w:rStyle w:val="IntenseEmphasis"/>
        </w:rPr>
        <w:t xml:space="preserve">Community &amp; Neighbours (CAN) </w:t>
      </w:r>
    </w:p>
    <w:p w:rsidR="00BD5EC2" w:rsidRDefault="00A068AA" w:rsidP="00BD5EC2">
      <w:pPr>
        <w:pStyle w:val="ListParagraph"/>
        <w:numPr>
          <w:ilvl w:val="0"/>
          <w:numId w:val="1"/>
        </w:numPr>
        <w:tabs>
          <w:tab w:val="left" w:pos="6521"/>
        </w:tabs>
        <w:rPr>
          <w:rStyle w:val="IntenseEmphasis"/>
        </w:rPr>
      </w:pPr>
      <w:r>
        <w:rPr>
          <w:rStyle w:val="IntenseEmphasis"/>
        </w:rPr>
        <w:t>Presbyterian Support</w:t>
      </w:r>
    </w:p>
    <w:p w:rsidR="00A068AA" w:rsidRDefault="00A068AA" w:rsidP="00A068AA">
      <w:pPr>
        <w:pStyle w:val="ListParagraph"/>
        <w:numPr>
          <w:ilvl w:val="0"/>
          <w:numId w:val="1"/>
        </w:numPr>
        <w:tabs>
          <w:tab w:val="left" w:pos="6521"/>
        </w:tabs>
        <w:rPr>
          <w:rStyle w:val="IntenseEmphasis"/>
        </w:rPr>
      </w:pPr>
      <w:r>
        <w:rPr>
          <w:rStyle w:val="IntenseEmphasis"/>
        </w:rPr>
        <w:t xml:space="preserve">Waimakariri District Council </w:t>
      </w:r>
    </w:p>
    <w:p w:rsidR="00A068AA" w:rsidRDefault="00A068AA" w:rsidP="00A068AA">
      <w:pPr>
        <w:pStyle w:val="ListParagraph"/>
        <w:numPr>
          <w:ilvl w:val="0"/>
          <w:numId w:val="1"/>
        </w:numPr>
        <w:tabs>
          <w:tab w:val="left" w:pos="6521"/>
        </w:tabs>
        <w:rPr>
          <w:rStyle w:val="IntenseEmphasis"/>
        </w:rPr>
      </w:pPr>
      <w:r>
        <w:rPr>
          <w:rStyle w:val="IntenseEmphasis"/>
        </w:rPr>
        <w:t xml:space="preserve">Cancer Society </w:t>
      </w:r>
    </w:p>
    <w:p w:rsidR="00A068AA" w:rsidRDefault="00A068AA" w:rsidP="00A068AA">
      <w:pPr>
        <w:pStyle w:val="ListParagraph"/>
        <w:numPr>
          <w:ilvl w:val="0"/>
          <w:numId w:val="1"/>
        </w:numPr>
        <w:tabs>
          <w:tab w:val="left" w:pos="6521"/>
        </w:tabs>
        <w:rPr>
          <w:rStyle w:val="IntenseEmphasis"/>
        </w:rPr>
      </w:pPr>
      <w:r>
        <w:rPr>
          <w:rStyle w:val="IntenseEmphasis"/>
        </w:rPr>
        <w:t xml:space="preserve">Community &amp; Community Health </w:t>
      </w:r>
    </w:p>
    <w:p w:rsidR="00A068AA" w:rsidRDefault="00A068AA" w:rsidP="00A068AA">
      <w:pPr>
        <w:pStyle w:val="ListParagraph"/>
        <w:numPr>
          <w:ilvl w:val="0"/>
          <w:numId w:val="1"/>
        </w:numPr>
        <w:tabs>
          <w:tab w:val="left" w:pos="6521"/>
        </w:tabs>
        <w:rPr>
          <w:rStyle w:val="IntenseEmphasis"/>
        </w:rPr>
      </w:pPr>
      <w:r>
        <w:rPr>
          <w:rStyle w:val="IntenseEmphasis"/>
        </w:rPr>
        <w:t xml:space="preserve">ACCESS Home Health </w:t>
      </w:r>
    </w:p>
    <w:p w:rsidR="00A068AA" w:rsidRDefault="00A068AA" w:rsidP="00A068AA">
      <w:pPr>
        <w:pStyle w:val="ListParagraph"/>
        <w:numPr>
          <w:ilvl w:val="0"/>
          <w:numId w:val="1"/>
        </w:numPr>
        <w:tabs>
          <w:tab w:val="left" w:pos="6521"/>
        </w:tabs>
        <w:rPr>
          <w:rStyle w:val="IntenseEmphasis"/>
        </w:rPr>
      </w:pPr>
      <w:r>
        <w:rPr>
          <w:rStyle w:val="IntenseEmphasis"/>
        </w:rPr>
        <w:t>Royal Foundation for the Blind</w:t>
      </w:r>
    </w:p>
    <w:p w:rsidR="00A068AA" w:rsidRDefault="00A068AA" w:rsidP="00A068AA">
      <w:pPr>
        <w:pStyle w:val="ListParagraph"/>
        <w:numPr>
          <w:ilvl w:val="0"/>
          <w:numId w:val="1"/>
        </w:numPr>
        <w:tabs>
          <w:tab w:val="left" w:pos="6521"/>
        </w:tabs>
        <w:rPr>
          <w:rStyle w:val="IntenseEmphasis"/>
        </w:rPr>
      </w:pPr>
      <w:r>
        <w:rPr>
          <w:rStyle w:val="IntenseEmphasis"/>
        </w:rPr>
        <w:t xml:space="preserve">Consumers, Church &amp; Community Representatives </w:t>
      </w:r>
    </w:p>
    <w:p w:rsidR="00A068AA" w:rsidRDefault="00A068AA" w:rsidP="00A068AA">
      <w:pPr>
        <w:pStyle w:val="ListParagraph"/>
        <w:numPr>
          <w:ilvl w:val="0"/>
          <w:numId w:val="1"/>
        </w:numPr>
        <w:tabs>
          <w:tab w:val="left" w:pos="6521"/>
        </w:tabs>
        <w:rPr>
          <w:rStyle w:val="IntenseEmphasis"/>
        </w:rPr>
      </w:pPr>
      <w:r>
        <w:rPr>
          <w:rStyle w:val="IntenseEmphasis"/>
        </w:rPr>
        <w:t xml:space="preserve">Health Pathways </w:t>
      </w:r>
    </w:p>
    <w:p w:rsidR="00A068AA" w:rsidRDefault="00A068AA" w:rsidP="00A068AA">
      <w:pPr>
        <w:pStyle w:val="ListParagraph"/>
        <w:numPr>
          <w:ilvl w:val="0"/>
          <w:numId w:val="1"/>
        </w:numPr>
        <w:tabs>
          <w:tab w:val="left" w:pos="6521"/>
        </w:tabs>
        <w:rPr>
          <w:rStyle w:val="IntenseEmphasis"/>
        </w:rPr>
      </w:pPr>
      <w:r>
        <w:rPr>
          <w:rStyle w:val="IntenseEmphasis"/>
        </w:rPr>
        <w:t xml:space="preserve">Health Information </w:t>
      </w:r>
    </w:p>
    <w:p w:rsidR="00A068AA" w:rsidRDefault="00A068AA" w:rsidP="00A068AA">
      <w:pPr>
        <w:tabs>
          <w:tab w:val="left" w:pos="6521"/>
        </w:tabs>
        <w:rPr>
          <w:rStyle w:val="IntenseEmphasis"/>
        </w:rPr>
      </w:pPr>
    </w:p>
    <w:p w:rsidR="00A068AA" w:rsidRDefault="00A068AA" w:rsidP="00A068AA">
      <w:pPr>
        <w:tabs>
          <w:tab w:val="left" w:pos="6521"/>
        </w:tabs>
        <w:rPr>
          <w:rStyle w:val="IntenseEmphasis"/>
        </w:rPr>
      </w:pPr>
    </w:p>
    <w:p w:rsidR="00A068AA" w:rsidRDefault="00A068AA" w:rsidP="00A068AA">
      <w:pPr>
        <w:tabs>
          <w:tab w:val="left" w:pos="6521"/>
        </w:tabs>
        <w:rPr>
          <w:rStyle w:val="IntenseEmphasis"/>
        </w:rPr>
      </w:pPr>
    </w:p>
    <w:p w:rsidR="00A068AA" w:rsidRDefault="00A068AA" w:rsidP="00A068AA">
      <w:pPr>
        <w:tabs>
          <w:tab w:val="left" w:pos="6521"/>
        </w:tabs>
        <w:rPr>
          <w:rStyle w:val="IntenseEmphasis"/>
        </w:rPr>
      </w:pPr>
    </w:p>
    <w:p w:rsidR="00A068AA" w:rsidRDefault="00A068AA" w:rsidP="00A068AA">
      <w:pPr>
        <w:tabs>
          <w:tab w:val="left" w:pos="6521"/>
        </w:tabs>
        <w:rPr>
          <w:rStyle w:val="IntenseEmphasis"/>
        </w:rPr>
      </w:pPr>
    </w:p>
    <w:p w:rsidR="00A068AA" w:rsidRDefault="00A068AA" w:rsidP="00A068AA">
      <w:pPr>
        <w:tabs>
          <w:tab w:val="left" w:pos="6521"/>
        </w:tabs>
        <w:rPr>
          <w:rStyle w:val="IntenseEmphasis"/>
        </w:rPr>
      </w:pPr>
    </w:p>
    <w:p w:rsidR="00A068AA" w:rsidRDefault="00A068AA" w:rsidP="00A068AA">
      <w:pPr>
        <w:tabs>
          <w:tab w:val="left" w:pos="6521"/>
        </w:tabs>
        <w:rPr>
          <w:rStyle w:val="IntenseEmphasis"/>
        </w:rPr>
      </w:pPr>
    </w:p>
    <w:p w:rsidR="00A068AA" w:rsidRDefault="00A068AA" w:rsidP="00A068AA">
      <w:pPr>
        <w:tabs>
          <w:tab w:val="left" w:pos="6521"/>
        </w:tabs>
        <w:rPr>
          <w:rStyle w:val="IntenseEmphasis"/>
        </w:rPr>
      </w:pPr>
    </w:p>
    <w:p w:rsidR="00A068AA" w:rsidRDefault="00A068AA" w:rsidP="00A068AA">
      <w:pPr>
        <w:tabs>
          <w:tab w:val="left" w:pos="6521"/>
        </w:tabs>
        <w:rPr>
          <w:rStyle w:val="IntenseEmphasis"/>
        </w:rPr>
      </w:pPr>
    </w:p>
    <w:p w:rsidR="00A068AA" w:rsidRDefault="00A068AA" w:rsidP="00A068AA">
      <w:pPr>
        <w:tabs>
          <w:tab w:val="left" w:pos="6521"/>
        </w:tabs>
        <w:rPr>
          <w:rStyle w:val="IntenseEmphasis"/>
        </w:rPr>
      </w:pPr>
    </w:p>
    <w:p w:rsidR="00A068AA" w:rsidRDefault="00A068AA" w:rsidP="00A068AA">
      <w:pPr>
        <w:tabs>
          <w:tab w:val="left" w:pos="6521"/>
        </w:tabs>
        <w:rPr>
          <w:rStyle w:val="IntenseEmphasis"/>
        </w:rPr>
      </w:pPr>
      <w:r>
        <w:rPr>
          <w:rStyle w:val="IntenseEmphasis"/>
        </w:rPr>
        <w:t xml:space="preserve">Details in this document are subject to change, please contact the provider directly for booking or for information. </w:t>
      </w:r>
    </w:p>
    <w:p w:rsidR="008C5B4C" w:rsidRDefault="008C5B4C">
      <w:pPr>
        <w:rPr>
          <w:rStyle w:val="IntenseEmphasis"/>
        </w:rPr>
      </w:pPr>
      <w:r>
        <w:rPr>
          <w:rStyle w:val="IntenseEmphasis"/>
        </w:rPr>
        <w:lastRenderedPageBreak/>
        <w:br w:type="page"/>
      </w:r>
    </w:p>
    <w:p w:rsidR="008C5B4C" w:rsidRPr="00BD5EC2" w:rsidRDefault="008C5B4C" w:rsidP="00A068AA">
      <w:pPr>
        <w:tabs>
          <w:tab w:val="left" w:pos="6521"/>
        </w:tabs>
        <w:rPr>
          <w:rStyle w:val="IntenseEmphasis"/>
        </w:rPr>
      </w:pPr>
    </w:p>
    <w:p w:rsidR="005C3337" w:rsidRDefault="0005742D"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eastAsia="en-NZ"/>
        </w:rPr>
        <w:drawing>
          <wp:anchor distT="0" distB="0" distL="114300" distR="114300" simplePos="0" relativeHeight="251661312" behindDoc="1" locked="0" layoutInCell="1" allowOverlap="1" wp14:anchorId="55AEBE47" wp14:editId="2BC69CE2">
            <wp:simplePos x="0" y="0"/>
            <wp:positionH relativeFrom="column">
              <wp:posOffset>3656965</wp:posOffset>
            </wp:positionH>
            <wp:positionV relativeFrom="paragraph">
              <wp:posOffset>1638300</wp:posOffset>
            </wp:positionV>
            <wp:extent cx="1639570" cy="1833880"/>
            <wp:effectExtent l="0" t="0" r="0" b="0"/>
            <wp:wrapTight wrapText="bothSides">
              <wp:wrapPolygon edited="0">
                <wp:start x="0" y="0"/>
                <wp:lineTo x="0" y="21316"/>
                <wp:lineTo x="21332" y="21316"/>
                <wp:lineTo x="213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John_Here_for_Life_Logo_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7D7D63F0" wp14:editId="4E6FE639">
            <wp:simplePos x="0" y="0"/>
            <wp:positionH relativeFrom="column">
              <wp:posOffset>-143510</wp:posOffset>
            </wp:positionH>
            <wp:positionV relativeFrom="paragraph">
              <wp:posOffset>1638935</wp:posOffset>
            </wp:positionV>
            <wp:extent cx="2616835" cy="1907540"/>
            <wp:effectExtent l="0" t="0" r="0" b="0"/>
            <wp:wrapTight wrapText="bothSides">
              <wp:wrapPolygon edited="0">
                <wp:start x="0" y="0"/>
                <wp:lineTo x="0" y="21356"/>
                <wp:lineTo x="21385" y="21356"/>
                <wp:lineTo x="21385" y="0"/>
                <wp:lineTo x="0" y="0"/>
              </wp:wrapPolygon>
            </wp:wrapTight>
            <wp:docPr id="3" name="Picture 3" descr="J:\Community Programmes\Philipa\Lisa\Transport booklet\psusi logo pantone 28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Community Programmes\Philipa\Lisa\Transport booklet\psusi logo pantone 280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5DFF219" wp14:editId="6B57774E">
            <wp:simplePos x="0" y="0"/>
            <wp:positionH relativeFrom="column">
              <wp:posOffset>2774315</wp:posOffset>
            </wp:positionH>
            <wp:positionV relativeFrom="paragraph">
              <wp:posOffset>109855</wp:posOffset>
            </wp:positionV>
            <wp:extent cx="291655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445" y="21377"/>
                <wp:lineTo x="21445" y="0"/>
                <wp:lineTo x="0" y="0"/>
              </wp:wrapPolygon>
            </wp:wrapTight>
            <wp:docPr id="2" name="Picture 2" descr="J:\Community Programmes\Philipa\Lisa\Transport booklet\Horse and Pegasus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Community Programmes\Philipa\Lisa\Transport booklet\Horse and Pegasus logo 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1588DD74" wp14:editId="3EA477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53970" cy="1344930"/>
            <wp:effectExtent l="0" t="0" r="0" b="7620"/>
            <wp:wrapTight wrapText="bothSides">
              <wp:wrapPolygon edited="0">
                <wp:start x="0" y="0"/>
                <wp:lineTo x="0" y="21416"/>
                <wp:lineTo x="21428" y="21416"/>
                <wp:lineTo x="21428" y="0"/>
                <wp:lineTo x="0" y="0"/>
              </wp:wrapPolygon>
            </wp:wrapTight>
            <wp:docPr id="1" name="Picture 1" descr="J:\Community Programmes\Philipa\Lisa\Transport booklet\Canterbury logo cmyk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mmunity Programmes\Philipa\Lisa\Transport booklet\Canterbury logo cmyk 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337" w:rsidRDefault="005C3337"/>
    <w:p w:rsidR="005C3337" w:rsidRDefault="005C3337"/>
    <w:p w:rsidR="005C3337" w:rsidRDefault="005C3337"/>
    <w:p w:rsidR="005C3337" w:rsidRDefault="005C3337"/>
    <w:p w:rsidR="005C3337" w:rsidRDefault="005C3337"/>
    <w:p w:rsidR="005C3337" w:rsidRDefault="005C3337"/>
    <w:p w:rsidR="005C3337" w:rsidRDefault="005C3337"/>
    <w:p w:rsidR="00503FBC" w:rsidRDefault="00503FBC"/>
    <w:tbl>
      <w:tblPr>
        <w:tblStyle w:val="TableGrid"/>
        <w:tblpPr w:leftFromText="180" w:rightFromText="180" w:vertAnchor="text" w:horzAnchor="margin" w:tblpY="490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C5B4C" w:rsidTr="008C5B4C">
        <w:tc>
          <w:tcPr>
            <w:tcW w:w="4361" w:type="dxa"/>
            <w:shd w:val="clear" w:color="auto" w:fill="000000" w:themeFill="text1"/>
          </w:tcPr>
          <w:p w:rsidR="008C5B4C" w:rsidRPr="00503FBC" w:rsidRDefault="008C5B4C" w:rsidP="008C5B4C">
            <w:pPr>
              <w:tabs>
                <w:tab w:val="left" w:pos="3399"/>
              </w:tabs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n-NZ"/>
              </w:rPr>
            </w:pPr>
            <w:r w:rsidRPr="00503FBC">
              <w:rPr>
                <w:rFonts w:ascii="Calibri" w:eastAsia="Times New Roman" w:hAnsi="Calibri" w:cs="Times New Roman"/>
                <w:b/>
                <w:color w:val="FFFFFF" w:themeColor="background1"/>
                <w:lang w:eastAsia="en-NZ"/>
              </w:rPr>
              <w:t>COLOUR KEY</w:t>
            </w:r>
          </w:p>
        </w:tc>
      </w:tr>
      <w:tr w:rsidR="008C5B4C" w:rsidTr="008C5B4C">
        <w:tc>
          <w:tcPr>
            <w:tcW w:w="4361" w:type="dxa"/>
            <w:shd w:val="clear" w:color="auto" w:fill="auto"/>
          </w:tcPr>
          <w:p w:rsidR="008C5B4C" w:rsidRPr="002D56A6" w:rsidRDefault="008C5B4C" w:rsidP="008C5B4C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Available to anyone </w:t>
            </w:r>
          </w:p>
        </w:tc>
      </w:tr>
      <w:tr w:rsidR="008C5B4C" w:rsidTr="008C5B4C">
        <w:tc>
          <w:tcPr>
            <w:tcW w:w="4361" w:type="dxa"/>
            <w:shd w:val="clear" w:color="auto" w:fill="EAF1DD" w:themeFill="accent3" w:themeFillTint="33"/>
          </w:tcPr>
          <w:p w:rsidR="008C5B4C" w:rsidRDefault="008C5B4C" w:rsidP="008C5B4C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D56A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Non-medical use </w:t>
            </w:r>
          </w:p>
        </w:tc>
      </w:tr>
      <w:tr w:rsidR="008C5B4C" w:rsidTr="008C5B4C">
        <w:tc>
          <w:tcPr>
            <w:tcW w:w="4361" w:type="dxa"/>
            <w:shd w:val="clear" w:color="auto" w:fill="9BBB59" w:themeFill="accent3"/>
          </w:tcPr>
          <w:p w:rsidR="008C5B4C" w:rsidRDefault="008C5B4C" w:rsidP="008C5B4C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D56A6">
              <w:rPr>
                <w:rFonts w:ascii="Calibri" w:eastAsia="Times New Roman" w:hAnsi="Calibri" w:cs="Times New Roman"/>
                <w:color w:val="000000"/>
                <w:lang w:eastAsia="en-NZ"/>
              </w:rPr>
              <w:t>Non-medical use - Restrictions apply</w:t>
            </w:r>
          </w:p>
        </w:tc>
      </w:tr>
      <w:tr w:rsidR="008C5B4C" w:rsidTr="008C5B4C">
        <w:tc>
          <w:tcPr>
            <w:tcW w:w="4361" w:type="dxa"/>
            <w:shd w:val="clear" w:color="auto" w:fill="F2DBDB" w:themeFill="accent2" w:themeFillTint="33"/>
          </w:tcPr>
          <w:p w:rsidR="008C5B4C" w:rsidRDefault="008C5B4C" w:rsidP="008C5B4C">
            <w:pPr>
              <w:tabs>
                <w:tab w:val="left" w:pos="1222"/>
              </w:tabs>
            </w:pPr>
            <w:r w:rsidRPr="0032170E">
              <w:t>Medic</w:t>
            </w:r>
            <w:r>
              <w:t xml:space="preserve">al Appointments </w:t>
            </w:r>
            <w:r w:rsidRPr="0032170E">
              <w:t>(some services may also provide transport for other reasons)</w:t>
            </w:r>
          </w:p>
        </w:tc>
      </w:tr>
      <w:tr w:rsidR="008C5B4C" w:rsidRPr="00105120" w:rsidTr="008C5B4C">
        <w:tc>
          <w:tcPr>
            <w:tcW w:w="4361" w:type="dxa"/>
            <w:shd w:val="clear" w:color="auto" w:fill="C0504D" w:themeFill="accent2"/>
          </w:tcPr>
          <w:p w:rsidR="008C5B4C" w:rsidRPr="00105120" w:rsidRDefault="008C5B4C" w:rsidP="008C5B4C">
            <w:pPr>
              <w:tabs>
                <w:tab w:val="left" w:pos="1222"/>
              </w:tabs>
              <w:rPr>
                <w:color w:val="FFFFFF" w:themeColor="background1"/>
              </w:rPr>
            </w:pPr>
            <w:r w:rsidRPr="00105120">
              <w:rPr>
                <w:color w:val="FFFFFF" w:themeColor="background1"/>
              </w:rPr>
              <w:t>Medical Appointments - Restrictions apply</w:t>
            </w:r>
          </w:p>
        </w:tc>
      </w:tr>
    </w:tbl>
    <w:p w:rsidR="00503FBC" w:rsidRDefault="00503FBC"/>
    <w:p w:rsidR="00BD5EC2" w:rsidRDefault="00BD5EC2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265885" w:rsidRDefault="00265885" w:rsidP="00265885">
      <w:pPr>
        <w:pStyle w:val="Title"/>
      </w:pPr>
      <w:r>
        <w:lastRenderedPageBreak/>
        <w:t xml:space="preserve">Contents Page 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NZ" w:eastAsia="en-US"/>
        </w:rPr>
        <w:id w:val="128561661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D5EC2" w:rsidRDefault="00BD5EC2">
          <w:pPr>
            <w:pStyle w:val="TOCHeading"/>
          </w:pPr>
        </w:p>
        <w:p w:rsidR="007A22B8" w:rsidRDefault="00BD5EC2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eastAsia="en-NZ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37261890" w:history="1">
            <w:r w:rsidR="007A22B8" w:rsidRPr="00B40F27">
              <w:rPr>
                <w:rStyle w:val="Hyperlink"/>
                <w:noProof/>
              </w:rPr>
              <w:t>Age Concern Canterbury</w:t>
            </w:r>
            <w:r w:rsidR="007A22B8">
              <w:rPr>
                <w:noProof/>
                <w:webHidden/>
              </w:rPr>
              <w:tab/>
            </w:r>
            <w:r w:rsidR="007A22B8">
              <w:rPr>
                <w:noProof/>
                <w:webHidden/>
              </w:rPr>
              <w:fldChar w:fldCharType="begin"/>
            </w:r>
            <w:r w:rsidR="007A22B8">
              <w:rPr>
                <w:noProof/>
                <w:webHidden/>
              </w:rPr>
              <w:instrText xml:space="preserve"> PAGEREF _Toc437261890 \h </w:instrText>
            </w:r>
            <w:r w:rsidR="007A22B8">
              <w:rPr>
                <w:noProof/>
                <w:webHidden/>
              </w:rPr>
            </w:r>
            <w:r w:rsidR="007A22B8">
              <w:rPr>
                <w:noProof/>
                <w:webHidden/>
              </w:rPr>
              <w:fldChar w:fldCharType="separate"/>
            </w:r>
            <w:r w:rsidR="00F47E41">
              <w:rPr>
                <w:noProof/>
                <w:webHidden/>
              </w:rPr>
              <w:t>5</w:t>
            </w:r>
            <w:r w:rsidR="007A22B8">
              <w:rPr>
                <w:noProof/>
                <w:webHidden/>
              </w:rPr>
              <w:fldChar w:fldCharType="end"/>
            </w:r>
          </w:hyperlink>
        </w:p>
        <w:p w:rsidR="007A22B8" w:rsidRDefault="00B70DC7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eastAsia="en-NZ"/>
            </w:rPr>
          </w:pPr>
          <w:hyperlink w:anchor="_Toc437261891" w:history="1">
            <w:r w:rsidR="007A22B8" w:rsidRPr="00B40F27">
              <w:rPr>
                <w:rStyle w:val="Hyperlink"/>
                <w:noProof/>
              </w:rPr>
              <w:t>Akaroa Heartlands</w:t>
            </w:r>
            <w:r w:rsidR="007A22B8">
              <w:rPr>
                <w:noProof/>
                <w:webHidden/>
              </w:rPr>
              <w:tab/>
            </w:r>
            <w:r w:rsidR="007A22B8">
              <w:rPr>
                <w:noProof/>
                <w:webHidden/>
              </w:rPr>
              <w:fldChar w:fldCharType="begin"/>
            </w:r>
            <w:r w:rsidR="007A22B8">
              <w:rPr>
                <w:noProof/>
                <w:webHidden/>
              </w:rPr>
              <w:instrText xml:space="preserve"> PAGEREF _Toc437261891 \h </w:instrText>
            </w:r>
            <w:r w:rsidR="007A22B8">
              <w:rPr>
                <w:noProof/>
                <w:webHidden/>
              </w:rPr>
            </w:r>
            <w:r w:rsidR="007A22B8">
              <w:rPr>
                <w:noProof/>
                <w:webHidden/>
              </w:rPr>
              <w:fldChar w:fldCharType="separate"/>
            </w:r>
            <w:r w:rsidR="00F47E41">
              <w:rPr>
                <w:noProof/>
                <w:webHidden/>
              </w:rPr>
              <w:t>5</w:t>
            </w:r>
            <w:r w:rsidR="007A22B8">
              <w:rPr>
                <w:noProof/>
                <w:webHidden/>
              </w:rPr>
              <w:fldChar w:fldCharType="end"/>
            </w:r>
          </w:hyperlink>
        </w:p>
        <w:p w:rsidR="007A22B8" w:rsidRDefault="00B70DC7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eastAsia="en-NZ"/>
            </w:rPr>
          </w:pPr>
          <w:hyperlink w:anchor="_Toc437261892" w:history="1">
            <w:r w:rsidR="007A22B8" w:rsidRPr="00B40F27">
              <w:rPr>
                <w:rStyle w:val="Hyperlink"/>
                <w:noProof/>
              </w:rPr>
              <w:t>Alzheimers Canterbury</w:t>
            </w:r>
            <w:r w:rsidR="007A22B8">
              <w:rPr>
                <w:noProof/>
                <w:webHidden/>
              </w:rPr>
              <w:tab/>
            </w:r>
            <w:r w:rsidR="007A22B8">
              <w:rPr>
                <w:noProof/>
                <w:webHidden/>
              </w:rPr>
              <w:fldChar w:fldCharType="begin"/>
            </w:r>
            <w:r w:rsidR="007A22B8">
              <w:rPr>
                <w:noProof/>
                <w:webHidden/>
              </w:rPr>
              <w:instrText xml:space="preserve"> PAGEREF _Toc437261892 \h </w:instrText>
            </w:r>
            <w:r w:rsidR="007A22B8">
              <w:rPr>
                <w:noProof/>
                <w:webHidden/>
              </w:rPr>
            </w:r>
            <w:r w:rsidR="007A22B8">
              <w:rPr>
                <w:noProof/>
                <w:webHidden/>
              </w:rPr>
              <w:fldChar w:fldCharType="separate"/>
            </w:r>
            <w:r w:rsidR="00F47E41">
              <w:rPr>
                <w:noProof/>
                <w:webHidden/>
              </w:rPr>
              <w:t>6</w:t>
            </w:r>
            <w:r w:rsidR="007A22B8">
              <w:rPr>
                <w:noProof/>
                <w:webHidden/>
              </w:rPr>
              <w:fldChar w:fldCharType="end"/>
            </w:r>
          </w:hyperlink>
        </w:p>
        <w:p w:rsidR="007A22B8" w:rsidRDefault="00B70DC7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eastAsia="en-NZ"/>
            </w:rPr>
          </w:pPr>
          <w:hyperlink w:anchor="_Toc437261893" w:history="1">
            <w:r w:rsidR="007A22B8" w:rsidRPr="00B40F27">
              <w:rPr>
                <w:rStyle w:val="Hyperlink"/>
                <w:rFonts w:eastAsia="Times New Roman"/>
                <w:noProof/>
                <w:lang w:eastAsia="en-NZ"/>
              </w:rPr>
              <w:t>The Burwood Day Care Centre for the Elderly (Inc)</w:t>
            </w:r>
            <w:r w:rsidR="007A22B8">
              <w:rPr>
                <w:noProof/>
                <w:webHidden/>
              </w:rPr>
              <w:tab/>
            </w:r>
            <w:r w:rsidR="007A22B8">
              <w:rPr>
                <w:noProof/>
                <w:webHidden/>
              </w:rPr>
              <w:fldChar w:fldCharType="begin"/>
            </w:r>
            <w:r w:rsidR="007A22B8">
              <w:rPr>
                <w:noProof/>
                <w:webHidden/>
              </w:rPr>
              <w:instrText xml:space="preserve"> PAGEREF _Toc437261893 \h </w:instrText>
            </w:r>
            <w:r w:rsidR="007A22B8">
              <w:rPr>
                <w:noProof/>
                <w:webHidden/>
              </w:rPr>
            </w:r>
            <w:r w:rsidR="007A22B8">
              <w:rPr>
                <w:noProof/>
                <w:webHidden/>
              </w:rPr>
              <w:fldChar w:fldCharType="separate"/>
            </w:r>
            <w:r w:rsidR="00F47E41">
              <w:rPr>
                <w:noProof/>
                <w:webHidden/>
              </w:rPr>
              <w:t>6</w:t>
            </w:r>
            <w:r w:rsidR="007A22B8">
              <w:rPr>
                <w:noProof/>
                <w:webHidden/>
              </w:rPr>
              <w:fldChar w:fldCharType="end"/>
            </w:r>
          </w:hyperlink>
        </w:p>
        <w:p w:rsidR="007A22B8" w:rsidRDefault="00B70DC7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eastAsia="en-NZ"/>
            </w:rPr>
          </w:pPr>
          <w:hyperlink w:anchor="_Toc437261894" w:history="1">
            <w:r w:rsidR="007A22B8" w:rsidRPr="00B40F27">
              <w:rPr>
                <w:rStyle w:val="Hyperlink"/>
                <w:rFonts w:eastAsia="Times New Roman"/>
                <w:noProof/>
                <w:lang w:eastAsia="en-NZ"/>
              </w:rPr>
              <w:t>Cancer Society of New Zealand Canterbury West Coast Division</w:t>
            </w:r>
            <w:r w:rsidR="007A22B8">
              <w:rPr>
                <w:noProof/>
                <w:webHidden/>
              </w:rPr>
              <w:tab/>
            </w:r>
            <w:r w:rsidR="007A22B8">
              <w:rPr>
                <w:noProof/>
                <w:webHidden/>
              </w:rPr>
              <w:fldChar w:fldCharType="begin"/>
            </w:r>
            <w:r w:rsidR="007A22B8">
              <w:rPr>
                <w:noProof/>
                <w:webHidden/>
              </w:rPr>
              <w:instrText xml:space="preserve"> PAGEREF _Toc437261894 \h </w:instrText>
            </w:r>
            <w:r w:rsidR="007A22B8">
              <w:rPr>
                <w:noProof/>
                <w:webHidden/>
              </w:rPr>
            </w:r>
            <w:r w:rsidR="007A22B8">
              <w:rPr>
                <w:noProof/>
                <w:webHidden/>
              </w:rPr>
              <w:fldChar w:fldCharType="separate"/>
            </w:r>
            <w:r w:rsidR="00F47E41">
              <w:rPr>
                <w:noProof/>
                <w:webHidden/>
              </w:rPr>
              <w:t>7</w:t>
            </w:r>
            <w:r w:rsidR="007A22B8">
              <w:rPr>
                <w:noProof/>
                <w:webHidden/>
              </w:rPr>
              <w:fldChar w:fldCharType="end"/>
            </w:r>
          </w:hyperlink>
        </w:p>
        <w:p w:rsidR="007A22B8" w:rsidRDefault="00B70DC7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eastAsia="en-NZ"/>
            </w:rPr>
          </w:pPr>
          <w:hyperlink w:anchor="_Toc437261895" w:history="1">
            <w:r w:rsidR="007A22B8" w:rsidRPr="00B40F27">
              <w:rPr>
                <w:rStyle w:val="Hyperlink"/>
                <w:noProof/>
                <w:lang w:eastAsia="en-NZ"/>
              </w:rPr>
              <w:t>Delta Community Support Trust - Evergreen Club</w:t>
            </w:r>
            <w:r w:rsidR="007A22B8">
              <w:rPr>
                <w:noProof/>
                <w:webHidden/>
              </w:rPr>
              <w:tab/>
            </w:r>
            <w:r w:rsidR="007A22B8">
              <w:rPr>
                <w:noProof/>
                <w:webHidden/>
              </w:rPr>
              <w:fldChar w:fldCharType="begin"/>
            </w:r>
            <w:r w:rsidR="007A22B8">
              <w:rPr>
                <w:noProof/>
                <w:webHidden/>
              </w:rPr>
              <w:instrText xml:space="preserve"> PAGEREF _Toc437261895 \h </w:instrText>
            </w:r>
            <w:r w:rsidR="007A22B8">
              <w:rPr>
                <w:noProof/>
                <w:webHidden/>
              </w:rPr>
            </w:r>
            <w:r w:rsidR="007A22B8">
              <w:rPr>
                <w:noProof/>
                <w:webHidden/>
              </w:rPr>
              <w:fldChar w:fldCharType="separate"/>
            </w:r>
            <w:r w:rsidR="00F47E41">
              <w:rPr>
                <w:noProof/>
                <w:webHidden/>
              </w:rPr>
              <w:t>7</w:t>
            </w:r>
            <w:r w:rsidR="007A22B8">
              <w:rPr>
                <w:noProof/>
                <w:webHidden/>
              </w:rPr>
              <w:fldChar w:fldCharType="end"/>
            </w:r>
          </w:hyperlink>
        </w:p>
        <w:p w:rsidR="007A22B8" w:rsidRDefault="00B70DC7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eastAsia="en-NZ"/>
            </w:rPr>
          </w:pPr>
          <w:hyperlink w:anchor="_Toc437261896" w:history="1">
            <w:r w:rsidR="007A22B8" w:rsidRPr="00B40F27">
              <w:rPr>
                <w:rStyle w:val="Hyperlink"/>
                <w:noProof/>
              </w:rPr>
              <w:t>Driving Miss Daisy</w:t>
            </w:r>
            <w:r w:rsidR="007A22B8">
              <w:rPr>
                <w:noProof/>
                <w:webHidden/>
              </w:rPr>
              <w:tab/>
            </w:r>
            <w:r w:rsidR="007A22B8">
              <w:rPr>
                <w:noProof/>
                <w:webHidden/>
              </w:rPr>
              <w:fldChar w:fldCharType="begin"/>
            </w:r>
            <w:r w:rsidR="007A22B8">
              <w:rPr>
                <w:noProof/>
                <w:webHidden/>
              </w:rPr>
              <w:instrText xml:space="preserve"> PAGEREF _Toc437261896 \h </w:instrText>
            </w:r>
            <w:r w:rsidR="007A22B8">
              <w:rPr>
                <w:noProof/>
                <w:webHidden/>
              </w:rPr>
            </w:r>
            <w:r w:rsidR="007A22B8">
              <w:rPr>
                <w:noProof/>
                <w:webHidden/>
              </w:rPr>
              <w:fldChar w:fldCharType="separate"/>
            </w:r>
            <w:r w:rsidR="00F47E41">
              <w:rPr>
                <w:noProof/>
                <w:webHidden/>
              </w:rPr>
              <w:t>7</w:t>
            </w:r>
            <w:r w:rsidR="007A22B8">
              <w:rPr>
                <w:noProof/>
                <w:webHidden/>
              </w:rPr>
              <w:fldChar w:fldCharType="end"/>
            </w:r>
          </w:hyperlink>
        </w:p>
        <w:p w:rsidR="007A22B8" w:rsidRDefault="00B70DC7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eastAsia="en-NZ"/>
            </w:rPr>
          </w:pPr>
          <w:hyperlink w:anchor="_Toc437261897" w:history="1">
            <w:r w:rsidR="007A22B8" w:rsidRPr="00B40F27">
              <w:rPr>
                <w:rStyle w:val="Hyperlink"/>
                <w:noProof/>
              </w:rPr>
              <w:t>Ellesmere Community Care Organisation Inc ECCO</w:t>
            </w:r>
            <w:r w:rsidR="007A22B8">
              <w:rPr>
                <w:noProof/>
                <w:webHidden/>
              </w:rPr>
              <w:tab/>
            </w:r>
            <w:r w:rsidR="007A22B8">
              <w:rPr>
                <w:noProof/>
                <w:webHidden/>
              </w:rPr>
              <w:fldChar w:fldCharType="begin"/>
            </w:r>
            <w:r w:rsidR="007A22B8">
              <w:rPr>
                <w:noProof/>
                <w:webHidden/>
              </w:rPr>
              <w:instrText xml:space="preserve"> PAGEREF _Toc437261897 \h </w:instrText>
            </w:r>
            <w:r w:rsidR="007A22B8">
              <w:rPr>
                <w:noProof/>
                <w:webHidden/>
              </w:rPr>
            </w:r>
            <w:r w:rsidR="007A22B8">
              <w:rPr>
                <w:noProof/>
                <w:webHidden/>
              </w:rPr>
              <w:fldChar w:fldCharType="separate"/>
            </w:r>
            <w:r w:rsidR="00F47E41">
              <w:rPr>
                <w:noProof/>
                <w:webHidden/>
              </w:rPr>
              <w:t>9</w:t>
            </w:r>
            <w:r w:rsidR="007A22B8">
              <w:rPr>
                <w:noProof/>
                <w:webHidden/>
              </w:rPr>
              <w:fldChar w:fldCharType="end"/>
            </w:r>
          </w:hyperlink>
        </w:p>
        <w:p w:rsidR="007A22B8" w:rsidRDefault="00B70DC7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eastAsia="en-NZ"/>
            </w:rPr>
          </w:pPr>
          <w:hyperlink w:anchor="_Toc437261898" w:history="1">
            <w:r w:rsidR="007A22B8" w:rsidRPr="00B40F27">
              <w:rPr>
                <w:rStyle w:val="Hyperlink"/>
                <w:noProof/>
              </w:rPr>
              <w:t>Ellesmere Community Vehicle Trust</w:t>
            </w:r>
            <w:r w:rsidR="007A22B8">
              <w:rPr>
                <w:noProof/>
                <w:webHidden/>
              </w:rPr>
              <w:tab/>
            </w:r>
            <w:r w:rsidR="007A22B8">
              <w:rPr>
                <w:noProof/>
                <w:webHidden/>
              </w:rPr>
              <w:fldChar w:fldCharType="begin"/>
            </w:r>
            <w:r w:rsidR="007A22B8">
              <w:rPr>
                <w:noProof/>
                <w:webHidden/>
              </w:rPr>
              <w:instrText xml:space="preserve"> PAGEREF _Toc437261898 \h </w:instrText>
            </w:r>
            <w:r w:rsidR="007A22B8">
              <w:rPr>
                <w:noProof/>
                <w:webHidden/>
              </w:rPr>
            </w:r>
            <w:r w:rsidR="007A22B8">
              <w:rPr>
                <w:noProof/>
                <w:webHidden/>
              </w:rPr>
              <w:fldChar w:fldCharType="separate"/>
            </w:r>
            <w:r w:rsidR="00F47E41">
              <w:rPr>
                <w:noProof/>
                <w:webHidden/>
              </w:rPr>
              <w:t>9</w:t>
            </w:r>
            <w:r w:rsidR="007A22B8">
              <w:rPr>
                <w:noProof/>
                <w:webHidden/>
              </w:rPr>
              <w:fldChar w:fldCharType="end"/>
            </w:r>
          </w:hyperlink>
        </w:p>
        <w:p w:rsidR="007A22B8" w:rsidRDefault="00B70DC7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eastAsia="en-NZ"/>
            </w:rPr>
          </w:pPr>
          <w:hyperlink w:anchor="_Toc437261899" w:history="1">
            <w:r w:rsidR="007A22B8" w:rsidRPr="00B40F27">
              <w:rPr>
                <w:rStyle w:val="Hyperlink"/>
                <w:noProof/>
              </w:rPr>
              <w:t>Lincoln Community Care</w:t>
            </w:r>
            <w:r w:rsidR="007A22B8">
              <w:rPr>
                <w:noProof/>
                <w:webHidden/>
              </w:rPr>
              <w:tab/>
            </w:r>
            <w:r w:rsidR="007A22B8">
              <w:rPr>
                <w:noProof/>
                <w:webHidden/>
              </w:rPr>
              <w:fldChar w:fldCharType="begin"/>
            </w:r>
            <w:r w:rsidR="007A22B8">
              <w:rPr>
                <w:noProof/>
                <w:webHidden/>
              </w:rPr>
              <w:instrText xml:space="preserve"> PAGEREF _Toc437261899 \h </w:instrText>
            </w:r>
            <w:r w:rsidR="007A22B8">
              <w:rPr>
                <w:noProof/>
                <w:webHidden/>
              </w:rPr>
            </w:r>
            <w:r w:rsidR="007A22B8">
              <w:rPr>
                <w:noProof/>
                <w:webHidden/>
              </w:rPr>
              <w:fldChar w:fldCharType="separate"/>
            </w:r>
            <w:r w:rsidR="00F47E41">
              <w:rPr>
                <w:noProof/>
                <w:webHidden/>
              </w:rPr>
              <w:t>10</w:t>
            </w:r>
            <w:r w:rsidR="007A22B8">
              <w:rPr>
                <w:noProof/>
                <w:webHidden/>
              </w:rPr>
              <w:fldChar w:fldCharType="end"/>
            </w:r>
          </w:hyperlink>
        </w:p>
        <w:p w:rsidR="007A22B8" w:rsidRDefault="00B70DC7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eastAsia="en-NZ"/>
            </w:rPr>
          </w:pPr>
          <w:hyperlink w:anchor="_Toc437261900" w:history="1">
            <w:r w:rsidR="007A22B8" w:rsidRPr="00B40F27">
              <w:rPr>
                <w:rStyle w:val="Hyperlink"/>
                <w:rFonts w:eastAsia="Times New Roman"/>
                <w:noProof/>
                <w:lang w:eastAsia="en-NZ"/>
              </w:rPr>
              <w:t>New Zealand Red Cross</w:t>
            </w:r>
            <w:r w:rsidR="007A22B8">
              <w:rPr>
                <w:noProof/>
                <w:webHidden/>
              </w:rPr>
              <w:tab/>
            </w:r>
            <w:r w:rsidR="007A22B8">
              <w:rPr>
                <w:noProof/>
                <w:webHidden/>
              </w:rPr>
              <w:fldChar w:fldCharType="begin"/>
            </w:r>
            <w:r w:rsidR="007A22B8">
              <w:rPr>
                <w:noProof/>
                <w:webHidden/>
              </w:rPr>
              <w:instrText xml:space="preserve"> PAGEREF _Toc437261900 \h </w:instrText>
            </w:r>
            <w:r w:rsidR="007A22B8">
              <w:rPr>
                <w:noProof/>
                <w:webHidden/>
              </w:rPr>
            </w:r>
            <w:r w:rsidR="007A22B8">
              <w:rPr>
                <w:noProof/>
                <w:webHidden/>
              </w:rPr>
              <w:fldChar w:fldCharType="separate"/>
            </w:r>
            <w:r w:rsidR="00F47E41">
              <w:rPr>
                <w:noProof/>
                <w:webHidden/>
              </w:rPr>
              <w:t>10</w:t>
            </w:r>
            <w:r w:rsidR="007A22B8">
              <w:rPr>
                <w:noProof/>
                <w:webHidden/>
              </w:rPr>
              <w:fldChar w:fldCharType="end"/>
            </w:r>
          </w:hyperlink>
        </w:p>
        <w:p w:rsidR="007A22B8" w:rsidRDefault="00B70DC7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eastAsia="en-NZ"/>
            </w:rPr>
          </w:pPr>
          <w:hyperlink w:anchor="_Toc437261901" w:history="1">
            <w:r w:rsidR="007A22B8" w:rsidRPr="00B40F27">
              <w:rPr>
                <w:rStyle w:val="Hyperlink"/>
                <w:noProof/>
              </w:rPr>
              <w:t>North Canterbury Mini Bus Trust</w:t>
            </w:r>
            <w:r w:rsidR="007A22B8">
              <w:rPr>
                <w:noProof/>
                <w:webHidden/>
              </w:rPr>
              <w:tab/>
            </w:r>
            <w:r w:rsidR="007A22B8">
              <w:rPr>
                <w:noProof/>
                <w:webHidden/>
              </w:rPr>
              <w:fldChar w:fldCharType="begin"/>
            </w:r>
            <w:r w:rsidR="007A22B8">
              <w:rPr>
                <w:noProof/>
                <w:webHidden/>
              </w:rPr>
              <w:instrText xml:space="preserve"> PAGEREF _Toc437261901 \h </w:instrText>
            </w:r>
            <w:r w:rsidR="007A22B8">
              <w:rPr>
                <w:noProof/>
                <w:webHidden/>
              </w:rPr>
            </w:r>
            <w:r w:rsidR="007A22B8">
              <w:rPr>
                <w:noProof/>
                <w:webHidden/>
              </w:rPr>
              <w:fldChar w:fldCharType="separate"/>
            </w:r>
            <w:r w:rsidR="00F47E41">
              <w:rPr>
                <w:noProof/>
                <w:webHidden/>
              </w:rPr>
              <w:t>11</w:t>
            </w:r>
            <w:r w:rsidR="007A22B8">
              <w:rPr>
                <w:noProof/>
                <w:webHidden/>
              </w:rPr>
              <w:fldChar w:fldCharType="end"/>
            </w:r>
          </w:hyperlink>
        </w:p>
        <w:p w:rsidR="007A22B8" w:rsidRDefault="00B70DC7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eastAsia="en-NZ"/>
            </w:rPr>
          </w:pPr>
          <w:hyperlink w:anchor="_Toc437261902" w:history="1">
            <w:r w:rsidR="007A22B8" w:rsidRPr="00B40F27">
              <w:rPr>
                <w:rStyle w:val="Hyperlink"/>
                <w:rFonts w:eastAsia="Times New Roman"/>
                <w:noProof/>
                <w:lang w:eastAsia="en-NZ"/>
              </w:rPr>
              <w:t>Presbyterian Support Upper South Island, based in Rangiora</w:t>
            </w:r>
            <w:r w:rsidR="007A22B8">
              <w:rPr>
                <w:noProof/>
                <w:webHidden/>
              </w:rPr>
              <w:tab/>
            </w:r>
            <w:r w:rsidR="007A22B8">
              <w:rPr>
                <w:noProof/>
                <w:webHidden/>
              </w:rPr>
              <w:fldChar w:fldCharType="begin"/>
            </w:r>
            <w:r w:rsidR="007A22B8">
              <w:rPr>
                <w:noProof/>
                <w:webHidden/>
              </w:rPr>
              <w:instrText xml:space="preserve"> PAGEREF _Toc437261902 \h </w:instrText>
            </w:r>
            <w:r w:rsidR="007A22B8">
              <w:rPr>
                <w:noProof/>
                <w:webHidden/>
              </w:rPr>
            </w:r>
            <w:r w:rsidR="007A22B8">
              <w:rPr>
                <w:noProof/>
                <w:webHidden/>
              </w:rPr>
              <w:fldChar w:fldCharType="separate"/>
            </w:r>
            <w:r w:rsidR="00F47E41">
              <w:rPr>
                <w:noProof/>
                <w:webHidden/>
              </w:rPr>
              <w:t>11</w:t>
            </w:r>
            <w:r w:rsidR="007A22B8">
              <w:rPr>
                <w:noProof/>
                <w:webHidden/>
              </w:rPr>
              <w:fldChar w:fldCharType="end"/>
            </w:r>
          </w:hyperlink>
        </w:p>
        <w:p w:rsidR="007A22B8" w:rsidRDefault="00B70DC7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eastAsia="en-NZ"/>
            </w:rPr>
          </w:pPr>
          <w:hyperlink w:anchor="_Toc437261903" w:history="1">
            <w:r w:rsidR="007A22B8" w:rsidRPr="00B40F27">
              <w:rPr>
                <w:rStyle w:val="Hyperlink"/>
                <w:noProof/>
                <w:lang w:eastAsia="en-NZ"/>
              </w:rPr>
              <w:t>Royal New Zealand Foundation of the Blind (RNZFB)</w:t>
            </w:r>
            <w:r w:rsidR="007A22B8">
              <w:rPr>
                <w:noProof/>
                <w:webHidden/>
              </w:rPr>
              <w:tab/>
            </w:r>
            <w:r w:rsidR="007A22B8">
              <w:rPr>
                <w:noProof/>
                <w:webHidden/>
              </w:rPr>
              <w:fldChar w:fldCharType="begin"/>
            </w:r>
            <w:r w:rsidR="007A22B8">
              <w:rPr>
                <w:noProof/>
                <w:webHidden/>
              </w:rPr>
              <w:instrText xml:space="preserve"> PAGEREF _Toc437261903 \h </w:instrText>
            </w:r>
            <w:r w:rsidR="007A22B8">
              <w:rPr>
                <w:noProof/>
                <w:webHidden/>
              </w:rPr>
            </w:r>
            <w:r w:rsidR="007A22B8">
              <w:rPr>
                <w:noProof/>
                <w:webHidden/>
              </w:rPr>
              <w:fldChar w:fldCharType="separate"/>
            </w:r>
            <w:r w:rsidR="00F47E41">
              <w:rPr>
                <w:noProof/>
                <w:webHidden/>
              </w:rPr>
              <w:t>12</w:t>
            </w:r>
            <w:r w:rsidR="007A22B8">
              <w:rPr>
                <w:noProof/>
                <w:webHidden/>
              </w:rPr>
              <w:fldChar w:fldCharType="end"/>
            </w:r>
          </w:hyperlink>
        </w:p>
        <w:p w:rsidR="007A22B8" w:rsidRDefault="00B70DC7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eastAsia="en-NZ"/>
            </w:rPr>
          </w:pPr>
          <w:hyperlink w:anchor="_Toc437261904" w:history="1">
            <w:r w:rsidR="007A22B8" w:rsidRPr="00B40F27">
              <w:rPr>
                <w:rStyle w:val="Hyperlink"/>
                <w:noProof/>
                <w:lang w:eastAsia="en-NZ"/>
              </w:rPr>
              <w:t>Selwyn Central</w:t>
            </w:r>
            <w:r w:rsidR="007A22B8">
              <w:rPr>
                <w:noProof/>
                <w:webHidden/>
              </w:rPr>
              <w:tab/>
            </w:r>
            <w:r w:rsidR="007A22B8">
              <w:rPr>
                <w:noProof/>
                <w:webHidden/>
              </w:rPr>
              <w:fldChar w:fldCharType="begin"/>
            </w:r>
            <w:r w:rsidR="007A22B8">
              <w:rPr>
                <w:noProof/>
                <w:webHidden/>
              </w:rPr>
              <w:instrText xml:space="preserve"> PAGEREF _Toc437261904 \h </w:instrText>
            </w:r>
            <w:r w:rsidR="007A22B8">
              <w:rPr>
                <w:noProof/>
                <w:webHidden/>
              </w:rPr>
            </w:r>
            <w:r w:rsidR="007A22B8">
              <w:rPr>
                <w:noProof/>
                <w:webHidden/>
              </w:rPr>
              <w:fldChar w:fldCharType="separate"/>
            </w:r>
            <w:r w:rsidR="00F47E41">
              <w:rPr>
                <w:noProof/>
                <w:webHidden/>
              </w:rPr>
              <w:t>12</w:t>
            </w:r>
            <w:r w:rsidR="007A22B8">
              <w:rPr>
                <w:noProof/>
                <w:webHidden/>
              </w:rPr>
              <w:fldChar w:fldCharType="end"/>
            </w:r>
          </w:hyperlink>
        </w:p>
        <w:p w:rsidR="007A22B8" w:rsidRDefault="00B70DC7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eastAsia="en-NZ"/>
            </w:rPr>
          </w:pPr>
          <w:hyperlink w:anchor="_Toc437261905" w:history="1">
            <w:r w:rsidR="007A22B8" w:rsidRPr="00B40F27">
              <w:rPr>
                <w:rStyle w:val="Hyperlink"/>
                <w:noProof/>
                <w:lang w:eastAsia="en-NZ"/>
              </w:rPr>
              <w:t>Senior Chef Cooking Class Programme, Healthy Eating Healthy Ageing team, CDHB</w:t>
            </w:r>
            <w:r w:rsidR="007A22B8">
              <w:rPr>
                <w:noProof/>
                <w:webHidden/>
              </w:rPr>
              <w:tab/>
            </w:r>
            <w:r w:rsidR="007A22B8">
              <w:rPr>
                <w:noProof/>
                <w:webHidden/>
              </w:rPr>
              <w:fldChar w:fldCharType="begin"/>
            </w:r>
            <w:r w:rsidR="007A22B8">
              <w:rPr>
                <w:noProof/>
                <w:webHidden/>
              </w:rPr>
              <w:instrText xml:space="preserve"> PAGEREF _Toc437261905 \h </w:instrText>
            </w:r>
            <w:r w:rsidR="007A22B8">
              <w:rPr>
                <w:noProof/>
                <w:webHidden/>
              </w:rPr>
            </w:r>
            <w:r w:rsidR="007A22B8">
              <w:rPr>
                <w:noProof/>
                <w:webHidden/>
              </w:rPr>
              <w:fldChar w:fldCharType="separate"/>
            </w:r>
            <w:r w:rsidR="00F47E41">
              <w:rPr>
                <w:noProof/>
                <w:webHidden/>
              </w:rPr>
              <w:t>13</w:t>
            </w:r>
            <w:r w:rsidR="007A22B8">
              <w:rPr>
                <w:noProof/>
                <w:webHidden/>
              </w:rPr>
              <w:fldChar w:fldCharType="end"/>
            </w:r>
          </w:hyperlink>
        </w:p>
        <w:p w:rsidR="007A22B8" w:rsidRDefault="00B70DC7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eastAsia="en-NZ"/>
            </w:rPr>
          </w:pPr>
          <w:hyperlink w:anchor="_Toc437261906" w:history="1">
            <w:r w:rsidR="007A22B8" w:rsidRPr="00B40F27">
              <w:rPr>
                <w:rStyle w:val="Hyperlink"/>
                <w:rFonts w:eastAsia="Times New Roman"/>
                <w:noProof/>
                <w:lang w:eastAsia="en-NZ"/>
              </w:rPr>
              <w:t>St John contracted CDHB Health Shuttle</w:t>
            </w:r>
            <w:r w:rsidR="007A22B8">
              <w:rPr>
                <w:noProof/>
                <w:webHidden/>
              </w:rPr>
              <w:tab/>
            </w:r>
            <w:r w:rsidR="007A22B8">
              <w:rPr>
                <w:noProof/>
                <w:webHidden/>
              </w:rPr>
              <w:fldChar w:fldCharType="begin"/>
            </w:r>
            <w:r w:rsidR="007A22B8">
              <w:rPr>
                <w:noProof/>
                <w:webHidden/>
              </w:rPr>
              <w:instrText xml:space="preserve"> PAGEREF _Toc437261906 \h </w:instrText>
            </w:r>
            <w:r w:rsidR="007A22B8">
              <w:rPr>
                <w:noProof/>
                <w:webHidden/>
              </w:rPr>
            </w:r>
            <w:r w:rsidR="007A22B8">
              <w:rPr>
                <w:noProof/>
                <w:webHidden/>
              </w:rPr>
              <w:fldChar w:fldCharType="separate"/>
            </w:r>
            <w:r w:rsidR="00F47E41">
              <w:rPr>
                <w:noProof/>
                <w:webHidden/>
              </w:rPr>
              <w:t>13</w:t>
            </w:r>
            <w:r w:rsidR="007A22B8">
              <w:rPr>
                <w:noProof/>
                <w:webHidden/>
              </w:rPr>
              <w:fldChar w:fldCharType="end"/>
            </w:r>
          </w:hyperlink>
        </w:p>
        <w:p w:rsidR="007A22B8" w:rsidRDefault="00B70DC7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eastAsia="en-NZ"/>
            </w:rPr>
          </w:pPr>
          <w:hyperlink w:anchor="_Toc437261907" w:history="1">
            <w:r w:rsidR="007A22B8" w:rsidRPr="00B40F27">
              <w:rPr>
                <w:rStyle w:val="Hyperlink"/>
                <w:noProof/>
                <w:lang w:eastAsia="en-NZ"/>
              </w:rPr>
              <w:t>St John Health Shuttle - North Canterbury</w:t>
            </w:r>
            <w:r w:rsidR="007A22B8">
              <w:rPr>
                <w:noProof/>
                <w:webHidden/>
              </w:rPr>
              <w:tab/>
            </w:r>
            <w:r w:rsidR="007A22B8">
              <w:rPr>
                <w:noProof/>
                <w:webHidden/>
              </w:rPr>
              <w:fldChar w:fldCharType="begin"/>
            </w:r>
            <w:r w:rsidR="007A22B8">
              <w:rPr>
                <w:noProof/>
                <w:webHidden/>
              </w:rPr>
              <w:instrText xml:space="preserve"> PAGEREF _Toc437261907 \h </w:instrText>
            </w:r>
            <w:r w:rsidR="007A22B8">
              <w:rPr>
                <w:noProof/>
                <w:webHidden/>
              </w:rPr>
            </w:r>
            <w:r w:rsidR="007A22B8">
              <w:rPr>
                <w:noProof/>
                <w:webHidden/>
              </w:rPr>
              <w:fldChar w:fldCharType="separate"/>
            </w:r>
            <w:r w:rsidR="00F47E41">
              <w:rPr>
                <w:noProof/>
                <w:webHidden/>
              </w:rPr>
              <w:t>14</w:t>
            </w:r>
            <w:r w:rsidR="007A22B8">
              <w:rPr>
                <w:noProof/>
                <w:webHidden/>
              </w:rPr>
              <w:fldChar w:fldCharType="end"/>
            </w:r>
          </w:hyperlink>
        </w:p>
        <w:p w:rsidR="007A22B8" w:rsidRDefault="00B70DC7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eastAsia="en-NZ"/>
            </w:rPr>
          </w:pPr>
          <w:hyperlink w:anchor="_Toc437261908" w:history="1">
            <w:r w:rsidR="007A22B8" w:rsidRPr="00B40F27">
              <w:rPr>
                <w:rStyle w:val="Hyperlink"/>
                <w:noProof/>
              </w:rPr>
              <w:t>St John Health Shuttle – Ashburton</w:t>
            </w:r>
            <w:r w:rsidR="007A22B8">
              <w:rPr>
                <w:noProof/>
                <w:webHidden/>
              </w:rPr>
              <w:tab/>
            </w:r>
            <w:r w:rsidR="007A22B8">
              <w:rPr>
                <w:noProof/>
                <w:webHidden/>
              </w:rPr>
              <w:fldChar w:fldCharType="begin"/>
            </w:r>
            <w:r w:rsidR="007A22B8">
              <w:rPr>
                <w:noProof/>
                <w:webHidden/>
              </w:rPr>
              <w:instrText xml:space="preserve"> PAGEREF _Toc437261908 \h </w:instrText>
            </w:r>
            <w:r w:rsidR="007A22B8">
              <w:rPr>
                <w:noProof/>
                <w:webHidden/>
              </w:rPr>
            </w:r>
            <w:r w:rsidR="007A22B8">
              <w:rPr>
                <w:noProof/>
                <w:webHidden/>
              </w:rPr>
              <w:fldChar w:fldCharType="separate"/>
            </w:r>
            <w:r w:rsidR="00F47E41">
              <w:rPr>
                <w:noProof/>
                <w:webHidden/>
              </w:rPr>
              <w:t>14</w:t>
            </w:r>
            <w:r w:rsidR="007A22B8">
              <w:rPr>
                <w:noProof/>
                <w:webHidden/>
              </w:rPr>
              <w:fldChar w:fldCharType="end"/>
            </w:r>
          </w:hyperlink>
        </w:p>
        <w:p w:rsidR="007A22B8" w:rsidRDefault="00B70DC7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eastAsia="en-NZ"/>
            </w:rPr>
          </w:pPr>
          <w:hyperlink w:anchor="_Toc437261909" w:history="1">
            <w:r w:rsidR="007A22B8" w:rsidRPr="00B40F27">
              <w:rPr>
                <w:rStyle w:val="Hyperlink"/>
                <w:noProof/>
              </w:rPr>
              <w:t>Wellbeing North Canterbury – Kaiapoi Community Support Service</w:t>
            </w:r>
            <w:r w:rsidR="007A22B8">
              <w:rPr>
                <w:noProof/>
                <w:webHidden/>
              </w:rPr>
              <w:tab/>
            </w:r>
            <w:r w:rsidR="007A22B8">
              <w:rPr>
                <w:noProof/>
                <w:webHidden/>
              </w:rPr>
              <w:fldChar w:fldCharType="begin"/>
            </w:r>
            <w:r w:rsidR="007A22B8">
              <w:rPr>
                <w:noProof/>
                <w:webHidden/>
              </w:rPr>
              <w:instrText xml:space="preserve"> PAGEREF _Toc437261909 \h </w:instrText>
            </w:r>
            <w:r w:rsidR="007A22B8">
              <w:rPr>
                <w:noProof/>
                <w:webHidden/>
              </w:rPr>
            </w:r>
            <w:r w:rsidR="007A22B8">
              <w:rPr>
                <w:noProof/>
                <w:webHidden/>
              </w:rPr>
              <w:fldChar w:fldCharType="separate"/>
            </w:r>
            <w:r w:rsidR="00F47E41">
              <w:rPr>
                <w:noProof/>
                <w:webHidden/>
              </w:rPr>
              <w:t>15</w:t>
            </w:r>
            <w:r w:rsidR="007A22B8">
              <w:rPr>
                <w:noProof/>
                <w:webHidden/>
              </w:rPr>
              <w:fldChar w:fldCharType="end"/>
            </w:r>
          </w:hyperlink>
        </w:p>
        <w:p w:rsidR="00BD5EC2" w:rsidRDefault="00BD5EC2">
          <w:r>
            <w:fldChar w:fldCharType="end"/>
          </w:r>
        </w:p>
      </w:sdtContent>
    </w:sdt>
    <w:p w:rsidR="00503FBC" w:rsidRDefault="00503FBC" w:rsidP="00BD5EC2">
      <w:pPr>
        <w:pStyle w:val="Heading2"/>
      </w:pPr>
    </w:p>
    <w:p w:rsidR="00265885" w:rsidRDefault="00265885" w:rsidP="00BD5EC2">
      <w:pPr>
        <w:pStyle w:val="Heading2"/>
        <w:rPr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735D0A" w:rsidRDefault="0051180C" w:rsidP="00FA39B8">
      <w:pPr>
        <w:pStyle w:val="Title"/>
      </w:pPr>
      <w:r>
        <w:lastRenderedPageBreak/>
        <w:t xml:space="preserve">Community Transport </w:t>
      </w:r>
    </w:p>
    <w:p w:rsidR="00FA39B8" w:rsidRDefault="00FA39B8" w:rsidP="00FA39B8">
      <w:pPr>
        <w:pStyle w:val="Heading1"/>
      </w:pPr>
      <w:bookmarkStart w:id="1" w:name="_Toc437261890"/>
      <w:r>
        <w:t>Age Concern Canterbury</w:t>
      </w:r>
      <w:bookmarkEnd w:id="1"/>
      <w:r>
        <w:t xml:space="preserve"> </w:t>
      </w:r>
    </w:p>
    <w:p w:rsidR="00777DA1" w:rsidRPr="0051180C" w:rsidRDefault="00777DA1" w:rsidP="0051180C">
      <w:r>
        <w:t>This service offers m</w:t>
      </w:r>
      <w:r w:rsidR="00FA39B8" w:rsidRPr="00FA39B8">
        <w:t>ini bus outings for those over 60 ye</w:t>
      </w:r>
      <w:r>
        <w:t xml:space="preserve">ars old who can no longer drive in order to help reduce </w:t>
      </w:r>
      <w:r w:rsidR="00FA39B8" w:rsidRPr="00FA39B8">
        <w:t>social isolation.</w:t>
      </w:r>
      <w:r>
        <w:t xml:space="preserve"> The vans have l</w:t>
      </w:r>
      <w:r w:rsidR="00FA39B8" w:rsidRPr="00FA39B8">
        <w:t>imited space for walking frames.</w:t>
      </w:r>
      <w:r>
        <w:t xml:space="preserve"> This s</w:t>
      </w:r>
      <w:r w:rsidR="00FA39B8" w:rsidRPr="00FA39B8">
        <w:t>ervice</w:t>
      </w:r>
      <w:r>
        <w:t xml:space="preserve"> is</w:t>
      </w:r>
      <w:r w:rsidR="00FA39B8" w:rsidRPr="00FA39B8">
        <w:t xml:space="preserve"> not available to rest home residents.</w:t>
      </w:r>
      <w:r w:rsidR="00E64015" w:rsidRPr="00E64015">
        <w:rPr>
          <w:rFonts w:ascii="Calibri" w:eastAsia="Times New Roman" w:hAnsi="Calibri" w:cs="Times New Roman"/>
          <w:color w:val="000000"/>
          <w:lang w:eastAsia="en-NZ"/>
        </w:rPr>
        <w:t xml:space="preserve"> Clients </w:t>
      </w:r>
      <w:r w:rsidR="00E64015">
        <w:rPr>
          <w:rFonts w:ascii="Calibri" w:eastAsia="Times New Roman" w:hAnsi="Calibri" w:cs="Times New Roman"/>
          <w:color w:val="000000"/>
          <w:lang w:eastAsia="en-NZ"/>
        </w:rPr>
        <w:t xml:space="preserve">are </w:t>
      </w:r>
      <w:r w:rsidR="00E64015" w:rsidRPr="00E64015">
        <w:rPr>
          <w:rFonts w:ascii="Calibri" w:eastAsia="Times New Roman" w:hAnsi="Calibri" w:cs="Times New Roman"/>
          <w:color w:val="000000"/>
          <w:lang w:eastAsia="en-NZ"/>
        </w:rPr>
        <w:t xml:space="preserve">offered </w:t>
      </w:r>
      <w:r w:rsidR="00E64015">
        <w:rPr>
          <w:rFonts w:ascii="Calibri" w:eastAsia="Times New Roman" w:hAnsi="Calibri" w:cs="Times New Roman"/>
          <w:color w:val="000000"/>
          <w:lang w:eastAsia="en-NZ"/>
        </w:rPr>
        <w:t xml:space="preserve">an </w:t>
      </w:r>
      <w:r w:rsidR="00E64015" w:rsidRPr="00E64015">
        <w:rPr>
          <w:rFonts w:ascii="Calibri" w:eastAsia="Times New Roman" w:hAnsi="Calibri" w:cs="Times New Roman"/>
          <w:color w:val="000000"/>
          <w:lang w:eastAsia="en-NZ"/>
        </w:rPr>
        <w:t>outing every 4 -6 weeks</w:t>
      </w:r>
      <w:r w:rsidR="00E64015">
        <w:rPr>
          <w:rFonts w:ascii="Calibri" w:eastAsia="Times New Roman" w:hAnsi="Calibri" w:cs="Times New Roman"/>
          <w:color w:val="000000"/>
          <w:lang w:eastAsia="en-NZ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373"/>
      </w:tblGrid>
      <w:tr w:rsidR="002D56A6" w:rsidTr="00D3151C">
        <w:tc>
          <w:tcPr>
            <w:tcW w:w="1668" w:type="dxa"/>
            <w:shd w:val="clear" w:color="auto" w:fill="9BBB59" w:themeFill="accent3"/>
          </w:tcPr>
          <w:p w:rsidR="002D56A6" w:rsidRDefault="002D56A6" w:rsidP="00FA39B8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Service type</w:t>
            </w:r>
          </w:p>
        </w:tc>
        <w:tc>
          <w:tcPr>
            <w:tcW w:w="7574" w:type="dxa"/>
            <w:shd w:val="clear" w:color="auto" w:fill="9BBB59" w:themeFill="accent3"/>
          </w:tcPr>
          <w:p w:rsidR="002D56A6" w:rsidRDefault="002D56A6" w:rsidP="00FA39B8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D56A6">
              <w:rPr>
                <w:rFonts w:ascii="Calibri" w:eastAsia="Times New Roman" w:hAnsi="Calibri" w:cs="Times New Roman"/>
                <w:color w:val="000000"/>
                <w:lang w:eastAsia="en-NZ"/>
              </w:rPr>
              <w:t>Non-medical use - Restrictions apply</w:t>
            </w:r>
          </w:p>
        </w:tc>
      </w:tr>
      <w:tr w:rsidR="00F6342F" w:rsidTr="00F6342F">
        <w:tc>
          <w:tcPr>
            <w:tcW w:w="1668" w:type="dxa"/>
          </w:tcPr>
          <w:p w:rsidR="00F6342F" w:rsidRDefault="00F6342F" w:rsidP="00FA39B8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Vehicle</w:t>
            </w:r>
          </w:p>
        </w:tc>
        <w:tc>
          <w:tcPr>
            <w:tcW w:w="7574" w:type="dxa"/>
          </w:tcPr>
          <w:p w:rsidR="00F6342F" w:rsidRDefault="00E64015" w:rsidP="00FA39B8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Two 8 seater vans (plus driver)</w:t>
            </w:r>
          </w:p>
        </w:tc>
      </w:tr>
      <w:tr w:rsidR="00F6342F" w:rsidTr="00F6342F">
        <w:tc>
          <w:tcPr>
            <w:tcW w:w="1668" w:type="dxa"/>
          </w:tcPr>
          <w:p w:rsidR="00F6342F" w:rsidRDefault="00F6342F" w:rsidP="00FA39B8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Drivers</w:t>
            </w:r>
          </w:p>
        </w:tc>
        <w:tc>
          <w:tcPr>
            <w:tcW w:w="7574" w:type="dxa"/>
          </w:tcPr>
          <w:p w:rsidR="00F6342F" w:rsidRDefault="00F6342F" w:rsidP="00FA39B8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</w:t>
            </w:r>
            <w:r w:rsidRPr="00FA39B8">
              <w:rPr>
                <w:rFonts w:ascii="Calibri" w:eastAsia="Times New Roman" w:hAnsi="Calibri" w:cs="Times New Roman"/>
                <w:color w:val="000000"/>
                <w:lang w:eastAsia="en-NZ"/>
              </w:rPr>
              <w:t>olunteer drivers (and h</w:t>
            </w:r>
            <w:r w:rsidR="00E64015">
              <w:rPr>
                <w:rFonts w:ascii="Calibri" w:eastAsia="Times New Roman" w:hAnsi="Calibri" w:cs="Times New Roman"/>
                <w:color w:val="000000"/>
                <w:lang w:eastAsia="en-NZ"/>
              </w:rPr>
              <w:t>osts) who are all police vetted</w:t>
            </w:r>
          </w:p>
        </w:tc>
      </w:tr>
      <w:tr w:rsidR="00F6342F" w:rsidTr="00F6342F">
        <w:tc>
          <w:tcPr>
            <w:tcW w:w="1668" w:type="dxa"/>
          </w:tcPr>
          <w:p w:rsidR="00F6342F" w:rsidRDefault="00F6342F" w:rsidP="00FA39B8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Area covered </w:t>
            </w:r>
          </w:p>
        </w:tc>
        <w:tc>
          <w:tcPr>
            <w:tcW w:w="7574" w:type="dxa"/>
          </w:tcPr>
          <w:p w:rsidR="00F6342F" w:rsidRDefault="00AB7E3A" w:rsidP="00FA39B8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Generally metro Christchurch </w:t>
            </w:r>
          </w:p>
        </w:tc>
      </w:tr>
      <w:tr w:rsidR="00F6342F" w:rsidTr="00F6342F">
        <w:tc>
          <w:tcPr>
            <w:tcW w:w="1668" w:type="dxa"/>
          </w:tcPr>
          <w:p w:rsidR="00F6342F" w:rsidRDefault="00F6342F" w:rsidP="00FA39B8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Cost </w:t>
            </w:r>
          </w:p>
        </w:tc>
        <w:tc>
          <w:tcPr>
            <w:tcW w:w="7574" w:type="dxa"/>
          </w:tcPr>
          <w:p w:rsidR="00F6342F" w:rsidRDefault="00E64015" w:rsidP="00FA39B8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$7.00 donation invited</w:t>
            </w:r>
          </w:p>
        </w:tc>
      </w:tr>
      <w:tr w:rsidR="00E64015" w:rsidTr="00F6342F">
        <w:tc>
          <w:tcPr>
            <w:tcW w:w="1668" w:type="dxa"/>
          </w:tcPr>
          <w:p w:rsidR="00E64015" w:rsidRDefault="00E64015" w:rsidP="00FA39B8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Waitlist</w:t>
            </w:r>
          </w:p>
        </w:tc>
        <w:tc>
          <w:tcPr>
            <w:tcW w:w="7574" w:type="dxa"/>
          </w:tcPr>
          <w:p w:rsidR="00E64015" w:rsidRPr="00AB7E3A" w:rsidRDefault="00E64015" w:rsidP="00E64015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No waiting list as such</w:t>
            </w:r>
          </w:p>
        </w:tc>
      </w:tr>
    </w:tbl>
    <w:p w:rsidR="00E64015" w:rsidRPr="00E64015" w:rsidRDefault="00E64015" w:rsidP="00F40329">
      <w:pPr>
        <w:pStyle w:val="Heading2"/>
      </w:pPr>
      <w:r>
        <w:t xml:space="preserve">Contact Details </w:t>
      </w:r>
    </w:p>
    <w:p w:rsidR="00E64015" w:rsidRDefault="00FA39B8" w:rsidP="00F40329">
      <w:pPr>
        <w:pStyle w:val="NoSpacing"/>
        <w:rPr>
          <w:lang w:eastAsia="en-NZ"/>
        </w:rPr>
      </w:pPr>
      <w:r w:rsidRPr="00FA39B8">
        <w:rPr>
          <w:lang w:eastAsia="en-NZ"/>
        </w:rPr>
        <w:t xml:space="preserve">Peter Gwynne                                         </w:t>
      </w:r>
    </w:p>
    <w:p w:rsidR="00E64015" w:rsidRDefault="00E64015" w:rsidP="00F40329">
      <w:pPr>
        <w:pStyle w:val="NoSpacing"/>
        <w:rPr>
          <w:lang w:eastAsia="en-NZ"/>
        </w:rPr>
      </w:pPr>
      <w:r>
        <w:rPr>
          <w:lang w:eastAsia="en-NZ"/>
        </w:rPr>
        <w:t>Phone:</w:t>
      </w:r>
      <w:r>
        <w:rPr>
          <w:lang w:eastAsia="en-NZ"/>
        </w:rPr>
        <w:tab/>
        <w:t xml:space="preserve">03 </w:t>
      </w:r>
      <w:r w:rsidR="00FA39B8" w:rsidRPr="00FA39B8">
        <w:rPr>
          <w:lang w:eastAsia="en-NZ"/>
        </w:rPr>
        <w:t xml:space="preserve">366 0903                                   </w:t>
      </w:r>
    </w:p>
    <w:p w:rsidR="00E64015" w:rsidRDefault="00FA39B8" w:rsidP="00F40329">
      <w:pPr>
        <w:pStyle w:val="NoSpacing"/>
        <w:rPr>
          <w:lang w:eastAsia="en-NZ"/>
        </w:rPr>
      </w:pPr>
      <w:r w:rsidRPr="00FA39B8">
        <w:rPr>
          <w:lang w:eastAsia="en-NZ"/>
        </w:rPr>
        <w:t>Email:</w:t>
      </w:r>
      <w:r w:rsidR="00E64015">
        <w:rPr>
          <w:lang w:eastAsia="en-NZ"/>
        </w:rPr>
        <w:tab/>
      </w:r>
      <w:r w:rsidRPr="00FA39B8">
        <w:rPr>
          <w:lang w:eastAsia="en-NZ"/>
        </w:rPr>
        <w:t xml:space="preserve">peter@ageconcerncan.org.nz            </w:t>
      </w:r>
    </w:p>
    <w:p w:rsidR="00FA39B8" w:rsidRPr="00FA39B8" w:rsidRDefault="00E64015" w:rsidP="00F40329">
      <w:pPr>
        <w:pStyle w:val="NoSpacing"/>
        <w:rPr>
          <w:lang w:eastAsia="en-NZ"/>
        </w:rPr>
      </w:pPr>
      <w:r>
        <w:rPr>
          <w:lang w:eastAsia="en-NZ"/>
        </w:rPr>
        <w:t>Web:</w:t>
      </w:r>
      <w:r>
        <w:rPr>
          <w:lang w:eastAsia="en-NZ"/>
        </w:rPr>
        <w:tab/>
      </w:r>
      <w:r w:rsidR="00FA39B8" w:rsidRPr="00FA39B8">
        <w:rPr>
          <w:lang w:eastAsia="en-NZ"/>
        </w:rPr>
        <w:t>www.ageconcern.org.nz</w:t>
      </w:r>
    </w:p>
    <w:p w:rsidR="0051180C" w:rsidRDefault="0051180C" w:rsidP="00053FC7">
      <w:pPr>
        <w:pStyle w:val="Heading1"/>
      </w:pPr>
      <w:bookmarkStart w:id="2" w:name="_Toc437261891"/>
      <w:r>
        <w:t>Akaroa Heartlands</w:t>
      </w:r>
      <w:bookmarkEnd w:id="2"/>
    </w:p>
    <w:p w:rsidR="0051180C" w:rsidRDefault="0051180C" w:rsidP="0051180C">
      <w:r>
        <w:t>This service is available to the</w:t>
      </w:r>
      <w:r w:rsidRPr="0051180C">
        <w:t xml:space="preserve"> wider community including older persons, youth and whānau/families.</w:t>
      </w:r>
      <w:r>
        <w:t xml:space="preserve"> Group bookings are welcome as the van must be full for the service to operate. </w:t>
      </w:r>
    </w:p>
    <w:p w:rsidR="0051180C" w:rsidRDefault="0051180C" w:rsidP="0051180C">
      <w:r>
        <w:t>A</w:t>
      </w:r>
      <w:r w:rsidRPr="0051180C">
        <w:t xml:space="preserve"> 'Driving Miss Daisy' service for older persons </w:t>
      </w:r>
      <w:r>
        <w:t xml:space="preserve">is offered </w:t>
      </w:r>
      <w:r w:rsidRPr="0051180C">
        <w:t>once per month into Christchurch for appointments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7372"/>
      </w:tblGrid>
      <w:tr w:rsidR="0051180C" w:rsidTr="00D3151C">
        <w:tc>
          <w:tcPr>
            <w:tcW w:w="1668" w:type="dxa"/>
            <w:shd w:val="clear" w:color="auto" w:fill="EAF1DD" w:themeFill="accent3" w:themeFillTint="33"/>
          </w:tcPr>
          <w:p w:rsidR="0051180C" w:rsidRDefault="0051180C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Service type</w:t>
            </w:r>
          </w:p>
        </w:tc>
        <w:tc>
          <w:tcPr>
            <w:tcW w:w="7574" w:type="dxa"/>
            <w:shd w:val="clear" w:color="auto" w:fill="EAF1DD" w:themeFill="accent3" w:themeFillTint="33"/>
          </w:tcPr>
          <w:p w:rsidR="0051180C" w:rsidRDefault="0051180C" w:rsidP="0034251D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D56A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Non-medical use </w:t>
            </w:r>
          </w:p>
        </w:tc>
      </w:tr>
      <w:tr w:rsidR="0051180C" w:rsidTr="00B55AEE">
        <w:tc>
          <w:tcPr>
            <w:tcW w:w="1668" w:type="dxa"/>
          </w:tcPr>
          <w:p w:rsidR="0051180C" w:rsidRDefault="0051180C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Vehicle</w:t>
            </w:r>
          </w:p>
        </w:tc>
        <w:tc>
          <w:tcPr>
            <w:tcW w:w="7574" w:type="dxa"/>
          </w:tcPr>
          <w:p w:rsidR="0051180C" w:rsidRDefault="0051180C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7 seater van, (plus driver)</w:t>
            </w:r>
          </w:p>
        </w:tc>
      </w:tr>
      <w:tr w:rsidR="00E0252F" w:rsidTr="00B55AEE">
        <w:tc>
          <w:tcPr>
            <w:tcW w:w="1668" w:type="dxa"/>
          </w:tcPr>
          <w:p w:rsidR="00E0252F" w:rsidRDefault="00E0252F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Drivers</w:t>
            </w:r>
          </w:p>
        </w:tc>
        <w:tc>
          <w:tcPr>
            <w:tcW w:w="7574" w:type="dxa"/>
          </w:tcPr>
          <w:p w:rsidR="00E0252F" w:rsidRDefault="00E0252F" w:rsidP="00E0252F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Volunteer drivers who are police vetted</w:t>
            </w:r>
          </w:p>
        </w:tc>
      </w:tr>
      <w:tr w:rsidR="00E0252F" w:rsidTr="00B55AEE">
        <w:tc>
          <w:tcPr>
            <w:tcW w:w="1668" w:type="dxa"/>
          </w:tcPr>
          <w:p w:rsidR="00E0252F" w:rsidRDefault="00E0252F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Area covered </w:t>
            </w:r>
          </w:p>
        </w:tc>
        <w:tc>
          <w:tcPr>
            <w:tcW w:w="7574" w:type="dxa"/>
          </w:tcPr>
          <w:p w:rsidR="00E0252F" w:rsidRPr="00E0252F" w:rsidRDefault="00E0252F" w:rsidP="00E025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 Peninsula</w:t>
            </w:r>
          </w:p>
        </w:tc>
      </w:tr>
      <w:tr w:rsidR="00E0252F" w:rsidTr="00B55AEE">
        <w:tc>
          <w:tcPr>
            <w:tcW w:w="1668" w:type="dxa"/>
          </w:tcPr>
          <w:p w:rsidR="00E0252F" w:rsidRDefault="00E0252F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Cost </w:t>
            </w:r>
          </w:p>
        </w:tc>
        <w:tc>
          <w:tcPr>
            <w:tcW w:w="7574" w:type="dxa"/>
          </w:tcPr>
          <w:p w:rsidR="00E0252F" w:rsidRDefault="00E0252F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Free </w:t>
            </w:r>
          </w:p>
        </w:tc>
      </w:tr>
      <w:tr w:rsidR="00E0252F" w:rsidTr="00B55AEE">
        <w:tc>
          <w:tcPr>
            <w:tcW w:w="1668" w:type="dxa"/>
          </w:tcPr>
          <w:p w:rsidR="00E0252F" w:rsidRDefault="00E0252F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Waitlist</w:t>
            </w:r>
          </w:p>
        </w:tc>
        <w:tc>
          <w:tcPr>
            <w:tcW w:w="7574" w:type="dxa"/>
          </w:tcPr>
          <w:p w:rsidR="00E0252F" w:rsidRPr="00AB7E3A" w:rsidRDefault="00E0252F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0252F">
              <w:rPr>
                <w:rFonts w:ascii="Calibri" w:eastAsia="Times New Roman" w:hAnsi="Calibri" w:cs="Times New Roman"/>
                <w:color w:val="000000"/>
                <w:lang w:eastAsia="en-NZ"/>
              </w:rPr>
              <w:t>Runs on a booking system.  Van must be full</w:t>
            </w:r>
          </w:p>
        </w:tc>
      </w:tr>
    </w:tbl>
    <w:p w:rsidR="0051180C" w:rsidRDefault="00E0252F" w:rsidP="009057E7">
      <w:pPr>
        <w:pStyle w:val="Heading2"/>
      </w:pPr>
      <w:r w:rsidRPr="00E0252F">
        <w:t>Contact Details</w:t>
      </w:r>
    </w:p>
    <w:p w:rsidR="00E0252F" w:rsidRDefault="00E0252F" w:rsidP="00E0252F">
      <w:pPr>
        <w:pStyle w:val="NoSpacing"/>
      </w:pPr>
      <w:r>
        <w:t>Kerry Little</w:t>
      </w:r>
    </w:p>
    <w:p w:rsidR="00E0252F" w:rsidRDefault="00E0252F" w:rsidP="00E0252F">
      <w:pPr>
        <w:pStyle w:val="NoSpacing"/>
      </w:pPr>
      <w:r>
        <w:t>Phone:</w:t>
      </w:r>
      <w:r>
        <w:tab/>
      </w:r>
      <w:r w:rsidRPr="00E0252F">
        <w:t>03 304 8659</w:t>
      </w:r>
    </w:p>
    <w:p w:rsidR="00E0252F" w:rsidRPr="0051180C" w:rsidRDefault="00E0252F" w:rsidP="00E0252F">
      <w:pPr>
        <w:pStyle w:val="NoSpacing"/>
      </w:pPr>
      <w:r>
        <w:t>Email:</w:t>
      </w:r>
      <w:r>
        <w:tab/>
      </w:r>
      <w:r w:rsidRPr="00E0252F">
        <w:t>akaroaheartland2@paradise.net.nz</w:t>
      </w:r>
    </w:p>
    <w:p w:rsidR="00E0252F" w:rsidRDefault="00E0252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053FC7" w:rsidRDefault="00053FC7" w:rsidP="00053FC7">
      <w:pPr>
        <w:pStyle w:val="Heading1"/>
      </w:pPr>
      <w:bookmarkStart w:id="3" w:name="_Toc437261892"/>
      <w:r>
        <w:lastRenderedPageBreak/>
        <w:t>Alzheimers Canterbury</w:t>
      </w:r>
      <w:bookmarkEnd w:id="3"/>
      <w:r>
        <w:t xml:space="preserve"> </w:t>
      </w:r>
    </w:p>
    <w:p w:rsidR="00C506F9" w:rsidRDefault="007E4C98" w:rsidP="00F40329">
      <w:pPr>
        <w:rPr>
          <w:lang w:eastAsia="en-NZ"/>
        </w:rPr>
      </w:pPr>
      <w:r w:rsidRPr="00C506F9">
        <w:rPr>
          <w:lang w:eastAsia="en-NZ"/>
        </w:rPr>
        <w:t>To enable</w:t>
      </w:r>
      <w:r w:rsidRPr="00F424F6">
        <w:rPr>
          <w:lang w:eastAsia="en-NZ"/>
        </w:rPr>
        <w:t xml:space="preserve"> </w:t>
      </w:r>
      <w:r>
        <w:rPr>
          <w:lang w:eastAsia="en-NZ"/>
        </w:rPr>
        <w:t>c</w:t>
      </w:r>
      <w:r w:rsidR="00F424F6" w:rsidRPr="00F424F6">
        <w:rPr>
          <w:lang w:eastAsia="en-NZ"/>
        </w:rPr>
        <w:t xml:space="preserve">lients of Alzheimers Canterbury </w:t>
      </w:r>
      <w:r>
        <w:rPr>
          <w:lang w:eastAsia="en-NZ"/>
        </w:rPr>
        <w:t xml:space="preserve">without transportation to access memory groups. </w:t>
      </w:r>
      <w:r w:rsidRPr="00C506F9">
        <w:rPr>
          <w:lang w:eastAsia="en-NZ"/>
        </w:rPr>
        <w:t>Memory groups provide support, advice and social contact for people with dementia.</w:t>
      </w:r>
      <w:r>
        <w:rPr>
          <w:lang w:eastAsia="en-NZ"/>
        </w:rPr>
        <w:t xml:space="preserve"> </w:t>
      </w:r>
      <w:r w:rsidR="00C506F9">
        <w:rPr>
          <w:lang w:eastAsia="en-NZ"/>
        </w:rPr>
        <w:t>C</w:t>
      </w:r>
      <w:r w:rsidR="00F424F6" w:rsidRPr="00F424F6">
        <w:rPr>
          <w:lang w:eastAsia="en-NZ"/>
        </w:rPr>
        <w:t>lients must be diagnosed with a form of dementia.</w:t>
      </w:r>
      <w:r>
        <w:rPr>
          <w:lang w:eastAsia="en-NZ"/>
        </w:rPr>
        <w:t xml:space="preserve"> A s</w:t>
      </w:r>
      <w:r w:rsidR="00F424F6" w:rsidRPr="00F424F6">
        <w:rPr>
          <w:lang w:eastAsia="en-NZ"/>
        </w:rPr>
        <w:t>ocial worker makes</w:t>
      </w:r>
      <w:r>
        <w:rPr>
          <w:lang w:eastAsia="en-NZ"/>
        </w:rPr>
        <w:t xml:space="preserve"> an</w:t>
      </w:r>
      <w:r w:rsidR="00F424F6" w:rsidRPr="00F424F6">
        <w:rPr>
          <w:lang w:eastAsia="en-NZ"/>
        </w:rPr>
        <w:t xml:space="preserve"> assessment for drivers and ensures client has no alternative option.</w:t>
      </w:r>
      <w:r w:rsidR="00C506F9">
        <w:rPr>
          <w:lang w:eastAsia="en-NZ"/>
        </w:rPr>
        <w:t xml:space="preserve"> </w:t>
      </w:r>
    </w:p>
    <w:p w:rsidR="007E4C98" w:rsidRDefault="007E4C98" w:rsidP="00F40329">
      <w:pPr>
        <w:rPr>
          <w:lang w:eastAsia="en-NZ"/>
        </w:rPr>
      </w:pPr>
      <w:r w:rsidRPr="007E4C98">
        <w:rPr>
          <w:lang w:eastAsia="en-NZ"/>
        </w:rPr>
        <w:t>Very occasionally there are not enough drivers available and therefore we are unable to accommodate everyone. If a client has taxi vouchers they use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7374"/>
      </w:tblGrid>
      <w:tr w:rsidR="002D56A6" w:rsidTr="00D3151C">
        <w:tc>
          <w:tcPr>
            <w:tcW w:w="1668" w:type="dxa"/>
            <w:shd w:val="clear" w:color="auto" w:fill="9BBB59" w:themeFill="accent3"/>
          </w:tcPr>
          <w:p w:rsidR="002D56A6" w:rsidRPr="00BF13AD" w:rsidRDefault="002D56A6" w:rsidP="00B55AEE">
            <w:r w:rsidRPr="00BF13AD">
              <w:t>Service type</w:t>
            </w:r>
          </w:p>
        </w:tc>
        <w:tc>
          <w:tcPr>
            <w:tcW w:w="7574" w:type="dxa"/>
            <w:shd w:val="clear" w:color="auto" w:fill="9BBB59" w:themeFill="accent3"/>
          </w:tcPr>
          <w:p w:rsidR="002D56A6" w:rsidRDefault="002D56A6" w:rsidP="00B55AEE">
            <w:r w:rsidRPr="00BF13AD">
              <w:t>Non-medical use - Restrictions apply</w:t>
            </w:r>
          </w:p>
        </w:tc>
      </w:tr>
      <w:tr w:rsidR="00C506F9" w:rsidTr="00B55AEE">
        <w:tc>
          <w:tcPr>
            <w:tcW w:w="1668" w:type="dxa"/>
          </w:tcPr>
          <w:p w:rsidR="00C506F9" w:rsidRDefault="00C506F9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Vehicle</w:t>
            </w:r>
          </w:p>
        </w:tc>
        <w:tc>
          <w:tcPr>
            <w:tcW w:w="7574" w:type="dxa"/>
          </w:tcPr>
          <w:p w:rsidR="00C506F9" w:rsidRDefault="007E4C98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4C98">
              <w:rPr>
                <w:rFonts w:ascii="Calibri" w:eastAsia="Times New Roman" w:hAnsi="Calibri" w:cs="Times New Roman"/>
                <w:color w:val="000000"/>
                <w:lang w:eastAsia="en-NZ"/>
              </w:rPr>
              <w:t>Volunteers use own vehicles, usually 3 drivers per group with 1-2 clients each.</w:t>
            </w:r>
          </w:p>
        </w:tc>
      </w:tr>
      <w:tr w:rsidR="00C506F9" w:rsidTr="00B55AEE">
        <w:tc>
          <w:tcPr>
            <w:tcW w:w="1668" w:type="dxa"/>
          </w:tcPr>
          <w:p w:rsidR="00C506F9" w:rsidRDefault="00C506F9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Drivers</w:t>
            </w:r>
          </w:p>
        </w:tc>
        <w:tc>
          <w:tcPr>
            <w:tcW w:w="7574" w:type="dxa"/>
          </w:tcPr>
          <w:p w:rsidR="00C506F9" w:rsidRDefault="007E4C98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Volunteer drivers who are police checked </w:t>
            </w:r>
          </w:p>
        </w:tc>
      </w:tr>
      <w:tr w:rsidR="00C506F9" w:rsidTr="00B55AEE">
        <w:tc>
          <w:tcPr>
            <w:tcW w:w="1668" w:type="dxa"/>
          </w:tcPr>
          <w:p w:rsidR="00C506F9" w:rsidRDefault="00C506F9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Area covered </w:t>
            </w:r>
          </w:p>
        </w:tc>
        <w:tc>
          <w:tcPr>
            <w:tcW w:w="7574" w:type="dxa"/>
          </w:tcPr>
          <w:p w:rsidR="00C506F9" w:rsidRPr="007E4C98" w:rsidRDefault="007E4C98" w:rsidP="007E4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Christchurch area. We are hoping to recruit drivers from Kaiapoi/Rangiora area as well.</w:t>
            </w:r>
          </w:p>
        </w:tc>
      </w:tr>
      <w:tr w:rsidR="00C506F9" w:rsidTr="00B55AEE">
        <w:tc>
          <w:tcPr>
            <w:tcW w:w="1668" w:type="dxa"/>
          </w:tcPr>
          <w:p w:rsidR="00C506F9" w:rsidRDefault="00C506F9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Cost </w:t>
            </w:r>
          </w:p>
        </w:tc>
        <w:tc>
          <w:tcPr>
            <w:tcW w:w="7574" w:type="dxa"/>
          </w:tcPr>
          <w:p w:rsidR="00C506F9" w:rsidRDefault="007E4C98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Free</w:t>
            </w:r>
          </w:p>
        </w:tc>
      </w:tr>
      <w:tr w:rsidR="00C506F9" w:rsidTr="00B55AEE">
        <w:tc>
          <w:tcPr>
            <w:tcW w:w="1668" w:type="dxa"/>
          </w:tcPr>
          <w:p w:rsidR="00C506F9" w:rsidRDefault="00C506F9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Waitlist</w:t>
            </w:r>
          </w:p>
        </w:tc>
        <w:tc>
          <w:tcPr>
            <w:tcW w:w="7574" w:type="dxa"/>
          </w:tcPr>
          <w:p w:rsidR="00C506F9" w:rsidRPr="00AB7E3A" w:rsidRDefault="007E4C98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No </w:t>
            </w:r>
          </w:p>
        </w:tc>
      </w:tr>
    </w:tbl>
    <w:p w:rsidR="007E4C98" w:rsidRDefault="007E4C98" w:rsidP="00F40329">
      <w:pPr>
        <w:pStyle w:val="Heading2"/>
      </w:pPr>
      <w:r>
        <w:t xml:space="preserve">Contact Details </w:t>
      </w:r>
    </w:p>
    <w:p w:rsidR="007E4C98" w:rsidRDefault="007E4C98" w:rsidP="00F40329">
      <w:pPr>
        <w:pStyle w:val="NoSpacing"/>
        <w:rPr>
          <w:lang w:eastAsia="en-NZ"/>
        </w:rPr>
      </w:pPr>
      <w:r>
        <w:rPr>
          <w:lang w:eastAsia="en-NZ"/>
        </w:rPr>
        <w:t>Coordinator, Monique Schoneveld</w:t>
      </w:r>
    </w:p>
    <w:p w:rsidR="007E4C98" w:rsidRDefault="007E4C98" w:rsidP="00F40329">
      <w:pPr>
        <w:pStyle w:val="NoSpacing"/>
        <w:rPr>
          <w:lang w:eastAsia="en-NZ"/>
        </w:rPr>
      </w:pPr>
      <w:r>
        <w:rPr>
          <w:lang w:eastAsia="en-NZ"/>
        </w:rPr>
        <w:t>Phone:</w:t>
      </w:r>
      <w:r>
        <w:rPr>
          <w:lang w:eastAsia="en-NZ"/>
        </w:rPr>
        <w:tab/>
        <w:t>03 379 2590, extension 9</w:t>
      </w:r>
    </w:p>
    <w:p w:rsidR="007E4C98" w:rsidRDefault="007E4C98" w:rsidP="00F40329">
      <w:pPr>
        <w:pStyle w:val="NoSpacing"/>
        <w:rPr>
          <w:lang w:eastAsia="en-NZ"/>
        </w:rPr>
      </w:pPr>
      <w:r>
        <w:rPr>
          <w:lang w:eastAsia="en-NZ"/>
        </w:rPr>
        <w:t>Email:</w:t>
      </w:r>
      <w:r>
        <w:rPr>
          <w:lang w:eastAsia="en-NZ"/>
        </w:rPr>
        <w:tab/>
        <w:t>monique@alzcanty.co.nz</w:t>
      </w:r>
    </w:p>
    <w:p w:rsidR="00F96937" w:rsidRDefault="007E4C98" w:rsidP="00F40329">
      <w:pPr>
        <w:pStyle w:val="NoSpacing"/>
        <w:rPr>
          <w:lang w:eastAsia="en-NZ"/>
        </w:rPr>
      </w:pPr>
      <w:r>
        <w:rPr>
          <w:lang w:eastAsia="en-NZ"/>
        </w:rPr>
        <w:t>Web:</w:t>
      </w:r>
      <w:r>
        <w:rPr>
          <w:lang w:eastAsia="en-NZ"/>
        </w:rPr>
        <w:tab/>
      </w:r>
      <w:r w:rsidR="00F96937" w:rsidRPr="009057E7">
        <w:rPr>
          <w:rFonts w:ascii="Calibri" w:eastAsia="Times New Roman" w:hAnsi="Calibri" w:cs="Times New Roman"/>
          <w:lang w:eastAsia="en-NZ"/>
        </w:rPr>
        <w:t>www.alzheimers.org.nz</w:t>
      </w:r>
    </w:p>
    <w:p w:rsidR="007E4C98" w:rsidRPr="007E4C98" w:rsidRDefault="00F96937" w:rsidP="00F96937">
      <w:pPr>
        <w:pStyle w:val="Heading1"/>
        <w:rPr>
          <w:rFonts w:eastAsia="Times New Roman"/>
          <w:lang w:eastAsia="en-NZ"/>
        </w:rPr>
      </w:pPr>
      <w:bookmarkStart w:id="4" w:name="_Toc437261893"/>
      <w:r w:rsidRPr="00F96937">
        <w:rPr>
          <w:rFonts w:eastAsia="Times New Roman"/>
          <w:lang w:eastAsia="en-NZ"/>
        </w:rPr>
        <w:t>The Burwood Day Care Centre for the Elderly (Inc)</w:t>
      </w:r>
      <w:bookmarkEnd w:id="4"/>
    </w:p>
    <w:p w:rsidR="007E4C98" w:rsidRDefault="00F96937" w:rsidP="00F40329">
      <w:pPr>
        <w:rPr>
          <w:lang w:eastAsia="en-NZ"/>
        </w:rPr>
      </w:pPr>
      <w:r w:rsidRPr="00F96937">
        <w:rPr>
          <w:lang w:eastAsia="en-NZ"/>
        </w:rPr>
        <w:t>Transport to and from</w:t>
      </w:r>
      <w:r>
        <w:rPr>
          <w:lang w:eastAsia="en-NZ"/>
        </w:rPr>
        <w:t xml:space="preserve"> the</w:t>
      </w:r>
      <w:r w:rsidRPr="00F96937">
        <w:rPr>
          <w:lang w:eastAsia="en-NZ"/>
        </w:rPr>
        <w:t xml:space="preserve"> Centre</w:t>
      </w:r>
      <w:r>
        <w:rPr>
          <w:lang w:eastAsia="en-NZ"/>
        </w:rPr>
        <w:t>,</w:t>
      </w:r>
      <w:r w:rsidRPr="00F96937">
        <w:rPr>
          <w:lang w:eastAsia="en-NZ"/>
        </w:rPr>
        <w:t xml:space="preserve"> plus occasional outings </w:t>
      </w:r>
      <w:r>
        <w:rPr>
          <w:lang w:eastAsia="en-NZ"/>
        </w:rPr>
        <w:t>for m</w:t>
      </w:r>
      <w:r w:rsidRPr="00F96937">
        <w:rPr>
          <w:lang w:eastAsia="en-NZ"/>
        </w:rPr>
        <w:t>e</w:t>
      </w:r>
      <w:r>
        <w:rPr>
          <w:lang w:eastAsia="en-NZ"/>
        </w:rPr>
        <w:t xml:space="preserve">mbers of the Day Care Centre. Members must be </w:t>
      </w:r>
      <w:r w:rsidRPr="00F96937">
        <w:rPr>
          <w:lang w:eastAsia="en-NZ"/>
        </w:rPr>
        <w:t>over 65 and recommended for additional care by CDHB Assessment Unit</w:t>
      </w:r>
      <w:r>
        <w:rPr>
          <w:lang w:eastAsia="en-NZ"/>
        </w:rPr>
        <w:t xml:space="preserve">. </w:t>
      </w:r>
    </w:p>
    <w:p w:rsidR="00F96937" w:rsidRDefault="00F96937" w:rsidP="00F9693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7372"/>
      </w:tblGrid>
      <w:tr w:rsidR="00F96937" w:rsidTr="00D3151C">
        <w:tc>
          <w:tcPr>
            <w:tcW w:w="1668" w:type="dxa"/>
            <w:shd w:val="clear" w:color="auto" w:fill="9BBB59" w:themeFill="accent3"/>
          </w:tcPr>
          <w:p w:rsidR="00F96937" w:rsidRPr="00BF13AD" w:rsidRDefault="00F96937" w:rsidP="00B55AEE">
            <w:r w:rsidRPr="00BF13AD">
              <w:t>Service type</w:t>
            </w:r>
          </w:p>
        </w:tc>
        <w:tc>
          <w:tcPr>
            <w:tcW w:w="7574" w:type="dxa"/>
            <w:shd w:val="clear" w:color="auto" w:fill="9BBB59" w:themeFill="accent3"/>
          </w:tcPr>
          <w:p w:rsidR="00F96937" w:rsidRDefault="00F96937" w:rsidP="00B55AEE">
            <w:r w:rsidRPr="00BF13AD">
              <w:t>Non-medical use - Restrictions apply</w:t>
            </w:r>
          </w:p>
        </w:tc>
      </w:tr>
      <w:tr w:rsidR="00F96937" w:rsidTr="00B55AEE">
        <w:tc>
          <w:tcPr>
            <w:tcW w:w="1668" w:type="dxa"/>
          </w:tcPr>
          <w:p w:rsidR="00F96937" w:rsidRDefault="00F96937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Vehicle</w:t>
            </w:r>
          </w:p>
        </w:tc>
        <w:tc>
          <w:tcPr>
            <w:tcW w:w="7574" w:type="dxa"/>
          </w:tcPr>
          <w:p w:rsidR="00F96937" w:rsidRDefault="00F96937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10 seater van, (plus driver)</w:t>
            </w:r>
          </w:p>
        </w:tc>
      </w:tr>
      <w:tr w:rsidR="00F96937" w:rsidTr="00B55AEE">
        <w:tc>
          <w:tcPr>
            <w:tcW w:w="1668" w:type="dxa"/>
          </w:tcPr>
          <w:p w:rsidR="00F96937" w:rsidRDefault="00F96937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Drivers</w:t>
            </w:r>
          </w:p>
        </w:tc>
        <w:tc>
          <w:tcPr>
            <w:tcW w:w="7574" w:type="dxa"/>
          </w:tcPr>
          <w:p w:rsidR="00F96937" w:rsidRPr="00F96937" w:rsidRDefault="00F96937" w:rsidP="00F969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volunteer drivers.  All staff, both employed and volunteer, are police checked</w:t>
            </w:r>
            <w:r>
              <w:rPr>
                <w:rFonts w:ascii="Calibri" w:hAnsi="Calibri"/>
                <w:color w:val="000000"/>
              </w:rPr>
              <w:br/>
              <w:t>and drivers have a special licence to operate Van.</w:t>
            </w:r>
          </w:p>
        </w:tc>
      </w:tr>
      <w:tr w:rsidR="00F96937" w:rsidTr="00B55AEE">
        <w:tc>
          <w:tcPr>
            <w:tcW w:w="1668" w:type="dxa"/>
          </w:tcPr>
          <w:p w:rsidR="00F96937" w:rsidRDefault="00F96937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Area covered </w:t>
            </w:r>
          </w:p>
        </w:tc>
        <w:tc>
          <w:tcPr>
            <w:tcW w:w="7574" w:type="dxa"/>
          </w:tcPr>
          <w:p w:rsidR="00F96937" w:rsidRPr="007E4C98" w:rsidRDefault="00F96937" w:rsidP="00F96937">
            <w:r w:rsidRPr="00F96937">
              <w:t xml:space="preserve">Eastern </w:t>
            </w:r>
            <w:r>
              <w:t>suburbs</w:t>
            </w:r>
            <w:r w:rsidRPr="00F96937">
              <w:t xml:space="preserve"> mainly, but sometimes h</w:t>
            </w:r>
            <w:r>
              <w:t>ave clients from further afield</w:t>
            </w:r>
          </w:p>
        </w:tc>
      </w:tr>
      <w:tr w:rsidR="00F96937" w:rsidTr="00B55AEE">
        <w:tc>
          <w:tcPr>
            <w:tcW w:w="1668" w:type="dxa"/>
          </w:tcPr>
          <w:p w:rsidR="00F96937" w:rsidRDefault="00F96937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Cost </w:t>
            </w:r>
          </w:p>
        </w:tc>
        <w:tc>
          <w:tcPr>
            <w:tcW w:w="7574" w:type="dxa"/>
          </w:tcPr>
          <w:p w:rsidR="00F96937" w:rsidRDefault="00F96937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Free</w:t>
            </w:r>
          </w:p>
        </w:tc>
      </w:tr>
      <w:tr w:rsidR="00F96937" w:rsidTr="00B55AEE">
        <w:tc>
          <w:tcPr>
            <w:tcW w:w="1668" w:type="dxa"/>
          </w:tcPr>
          <w:p w:rsidR="00F96937" w:rsidRDefault="00F96937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Waitlist</w:t>
            </w:r>
          </w:p>
        </w:tc>
        <w:tc>
          <w:tcPr>
            <w:tcW w:w="7574" w:type="dxa"/>
          </w:tcPr>
          <w:p w:rsidR="00F96937" w:rsidRPr="00AB7E3A" w:rsidRDefault="00F96937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No</w:t>
            </w:r>
          </w:p>
        </w:tc>
      </w:tr>
    </w:tbl>
    <w:p w:rsidR="00F96937" w:rsidRDefault="00E45BFF" w:rsidP="00F40329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 xml:space="preserve">Contact Details </w:t>
      </w:r>
    </w:p>
    <w:p w:rsidR="00E45BFF" w:rsidRDefault="00F96937" w:rsidP="00F40329">
      <w:pPr>
        <w:pStyle w:val="NoSpacing"/>
        <w:rPr>
          <w:lang w:eastAsia="en-NZ"/>
        </w:rPr>
      </w:pPr>
      <w:r w:rsidRPr="00F96937">
        <w:rPr>
          <w:lang w:eastAsia="en-NZ"/>
        </w:rPr>
        <w:t xml:space="preserve">Jo </w:t>
      </w:r>
      <w:r w:rsidR="00E45BFF">
        <w:rPr>
          <w:lang w:eastAsia="en-NZ"/>
        </w:rPr>
        <w:t>Fraser</w:t>
      </w:r>
    </w:p>
    <w:p w:rsidR="00E45BFF" w:rsidRDefault="00E45BFF" w:rsidP="00F40329">
      <w:pPr>
        <w:pStyle w:val="NoSpacing"/>
        <w:rPr>
          <w:lang w:eastAsia="en-NZ"/>
        </w:rPr>
      </w:pPr>
      <w:r>
        <w:rPr>
          <w:lang w:eastAsia="en-NZ"/>
        </w:rPr>
        <w:t>Phone:</w:t>
      </w:r>
      <w:r>
        <w:rPr>
          <w:lang w:eastAsia="en-NZ"/>
        </w:rPr>
        <w:tab/>
        <w:t>03 389 3738</w:t>
      </w:r>
    </w:p>
    <w:p w:rsidR="00E45BFF" w:rsidRDefault="00E45BFF" w:rsidP="00F40329">
      <w:pPr>
        <w:pStyle w:val="NoSpacing"/>
        <w:rPr>
          <w:lang w:eastAsia="en-NZ"/>
        </w:rPr>
      </w:pPr>
      <w:r>
        <w:rPr>
          <w:lang w:eastAsia="en-NZ"/>
        </w:rPr>
        <w:t>Email:</w:t>
      </w:r>
      <w:r>
        <w:rPr>
          <w:lang w:eastAsia="en-NZ"/>
        </w:rPr>
        <w:tab/>
      </w:r>
      <w:r w:rsidRPr="009057E7">
        <w:rPr>
          <w:rFonts w:ascii="Calibri" w:eastAsia="Times New Roman" w:hAnsi="Calibri" w:cs="Times New Roman"/>
          <w:lang w:eastAsia="en-NZ"/>
        </w:rPr>
        <w:t>club304@xtra.co.nz</w:t>
      </w:r>
    </w:p>
    <w:p w:rsidR="00F96937" w:rsidRDefault="00F96937" w:rsidP="00F40329">
      <w:pPr>
        <w:pStyle w:val="NoSpacing"/>
        <w:rPr>
          <w:lang w:eastAsia="en-NZ"/>
        </w:rPr>
      </w:pPr>
      <w:r w:rsidRPr="00F96937">
        <w:rPr>
          <w:lang w:eastAsia="en-NZ"/>
        </w:rPr>
        <w:t>(now located at 183 Linwood Avenue)</w:t>
      </w:r>
    </w:p>
    <w:p w:rsidR="00E0252F" w:rsidRDefault="00E0252F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en-NZ"/>
        </w:rPr>
      </w:pPr>
      <w:r>
        <w:rPr>
          <w:rFonts w:eastAsia="Times New Roman"/>
          <w:lang w:eastAsia="en-NZ"/>
        </w:rPr>
        <w:br w:type="page"/>
      </w:r>
    </w:p>
    <w:p w:rsidR="00E45BFF" w:rsidRDefault="00E45BFF" w:rsidP="00E45BFF">
      <w:pPr>
        <w:pStyle w:val="Heading1"/>
        <w:rPr>
          <w:rFonts w:eastAsia="Times New Roman"/>
          <w:lang w:eastAsia="en-NZ"/>
        </w:rPr>
      </w:pPr>
      <w:bookmarkStart w:id="5" w:name="_Toc437261894"/>
      <w:r w:rsidRPr="00E45BFF">
        <w:rPr>
          <w:rFonts w:eastAsia="Times New Roman"/>
          <w:lang w:eastAsia="en-NZ"/>
        </w:rPr>
        <w:lastRenderedPageBreak/>
        <w:t>Cancer Society of New Zealand Canterbury West Coast Division</w:t>
      </w:r>
      <w:bookmarkEnd w:id="5"/>
    </w:p>
    <w:p w:rsidR="00A54181" w:rsidRDefault="007E539B" w:rsidP="00A54181">
      <w:pPr>
        <w:rPr>
          <w:lang w:eastAsia="en-NZ"/>
        </w:rPr>
      </w:pPr>
      <w:r>
        <w:rPr>
          <w:lang w:eastAsia="en-NZ"/>
        </w:rPr>
        <w:t>This service offers transport to a</w:t>
      </w:r>
      <w:r w:rsidR="00A54181" w:rsidRPr="00A54181">
        <w:rPr>
          <w:lang w:eastAsia="en-NZ"/>
        </w:rPr>
        <w:t>dult</w:t>
      </w:r>
      <w:r>
        <w:rPr>
          <w:lang w:eastAsia="en-NZ"/>
        </w:rPr>
        <w:t xml:space="preserve">s who have cancer to attend </w:t>
      </w:r>
      <w:r w:rsidR="00A54181" w:rsidRPr="00A54181">
        <w:rPr>
          <w:lang w:eastAsia="en-NZ"/>
        </w:rPr>
        <w:t>treatment and cancer related outpatient appointments.</w:t>
      </w:r>
      <w:r>
        <w:rPr>
          <w:lang w:eastAsia="en-NZ"/>
        </w:rPr>
        <w:t xml:space="preserve"> The service operates </w:t>
      </w:r>
      <w:r w:rsidRPr="007E539B">
        <w:rPr>
          <w:lang w:eastAsia="en-NZ"/>
        </w:rPr>
        <w:t>Monday to Friday from 0830</w:t>
      </w:r>
      <w:r>
        <w:rPr>
          <w:lang w:eastAsia="en-NZ"/>
        </w:rPr>
        <w:t xml:space="preserve"> </w:t>
      </w:r>
      <w:r w:rsidRPr="007E539B">
        <w:rPr>
          <w:lang w:eastAsia="en-NZ"/>
        </w:rPr>
        <w:t>hrs to 1630</w:t>
      </w:r>
      <w:r>
        <w:rPr>
          <w:lang w:eastAsia="en-NZ"/>
        </w:rPr>
        <w:t xml:space="preserve"> </w:t>
      </w:r>
      <w:r w:rsidRPr="007E539B">
        <w:rPr>
          <w:lang w:eastAsia="en-NZ"/>
        </w:rPr>
        <w:t xml:space="preserve">hrs.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373"/>
      </w:tblGrid>
      <w:tr w:rsidR="00105120" w:rsidRPr="00105120" w:rsidTr="00105120">
        <w:tc>
          <w:tcPr>
            <w:tcW w:w="1668" w:type="dxa"/>
            <w:shd w:val="clear" w:color="auto" w:fill="C0504D" w:themeFill="accent2"/>
          </w:tcPr>
          <w:p w:rsidR="007E539B" w:rsidRPr="00105120" w:rsidRDefault="007E539B" w:rsidP="00B55AEE">
            <w:pPr>
              <w:rPr>
                <w:color w:val="FFFFFF" w:themeColor="background1"/>
              </w:rPr>
            </w:pPr>
            <w:r w:rsidRPr="00105120">
              <w:rPr>
                <w:color w:val="FFFFFF" w:themeColor="background1"/>
              </w:rPr>
              <w:t>Service type</w:t>
            </w:r>
          </w:p>
        </w:tc>
        <w:tc>
          <w:tcPr>
            <w:tcW w:w="7574" w:type="dxa"/>
            <w:shd w:val="clear" w:color="auto" w:fill="C0504D" w:themeFill="accent2"/>
          </w:tcPr>
          <w:p w:rsidR="007E539B" w:rsidRPr="00105120" w:rsidRDefault="007E539B" w:rsidP="007E539B">
            <w:pPr>
              <w:tabs>
                <w:tab w:val="left" w:pos="1222"/>
              </w:tabs>
              <w:rPr>
                <w:color w:val="FFFFFF" w:themeColor="background1"/>
              </w:rPr>
            </w:pPr>
            <w:r w:rsidRPr="00105120">
              <w:rPr>
                <w:color w:val="FFFFFF" w:themeColor="background1"/>
              </w:rPr>
              <w:t>Medical Appointments - Restrictions apply</w:t>
            </w:r>
          </w:p>
        </w:tc>
      </w:tr>
      <w:tr w:rsidR="007E539B" w:rsidTr="00B55AEE">
        <w:tc>
          <w:tcPr>
            <w:tcW w:w="1668" w:type="dxa"/>
          </w:tcPr>
          <w:p w:rsidR="007E539B" w:rsidRDefault="007E539B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Vehicle</w:t>
            </w:r>
          </w:p>
        </w:tc>
        <w:tc>
          <w:tcPr>
            <w:tcW w:w="7574" w:type="dxa"/>
          </w:tcPr>
          <w:p w:rsidR="007E539B" w:rsidRDefault="007E539B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539B">
              <w:rPr>
                <w:rFonts w:ascii="Calibri" w:eastAsia="Times New Roman" w:hAnsi="Calibri" w:cs="Times New Roman"/>
                <w:color w:val="000000"/>
                <w:lang w:eastAsia="en-NZ"/>
              </w:rPr>
              <w:t>Volunteer drivers use their ow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n vehicles to provide transport</w:t>
            </w:r>
          </w:p>
        </w:tc>
      </w:tr>
      <w:tr w:rsidR="007E539B" w:rsidTr="00B55AEE">
        <w:tc>
          <w:tcPr>
            <w:tcW w:w="1668" w:type="dxa"/>
          </w:tcPr>
          <w:p w:rsidR="007E539B" w:rsidRDefault="007E539B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Drivers</w:t>
            </w:r>
          </w:p>
        </w:tc>
        <w:tc>
          <w:tcPr>
            <w:tcW w:w="7574" w:type="dxa"/>
          </w:tcPr>
          <w:p w:rsidR="007E539B" w:rsidRPr="00F96937" w:rsidRDefault="007E539B" w:rsidP="00B55AEE">
            <w:pPr>
              <w:rPr>
                <w:rFonts w:ascii="Calibri" w:hAnsi="Calibri"/>
                <w:color w:val="000000"/>
              </w:rPr>
            </w:pPr>
            <w:r w:rsidRPr="007E539B">
              <w:rPr>
                <w:rFonts w:ascii="Calibri" w:hAnsi="Calibri"/>
                <w:color w:val="000000"/>
              </w:rPr>
              <w:t>Volunteers are trained and undergo a driving as</w:t>
            </w:r>
            <w:r>
              <w:rPr>
                <w:rFonts w:ascii="Calibri" w:hAnsi="Calibri"/>
                <w:color w:val="000000"/>
              </w:rPr>
              <w:t>sessment to provide the service</w:t>
            </w:r>
          </w:p>
        </w:tc>
      </w:tr>
      <w:tr w:rsidR="007E539B" w:rsidTr="00B55AEE">
        <w:tc>
          <w:tcPr>
            <w:tcW w:w="1668" w:type="dxa"/>
          </w:tcPr>
          <w:p w:rsidR="007E539B" w:rsidRDefault="007E539B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Area covered </w:t>
            </w:r>
          </w:p>
        </w:tc>
        <w:tc>
          <w:tcPr>
            <w:tcW w:w="7574" w:type="dxa"/>
          </w:tcPr>
          <w:p w:rsidR="007E539B" w:rsidRPr="007E4C98" w:rsidRDefault="007E539B" w:rsidP="00B55AEE">
            <w:r w:rsidRPr="007E539B">
              <w:t>Christchurch and Canterbury region (Within the area serviced by the CDHB)</w:t>
            </w:r>
          </w:p>
        </w:tc>
      </w:tr>
      <w:tr w:rsidR="007E539B" w:rsidTr="00B55AEE">
        <w:tc>
          <w:tcPr>
            <w:tcW w:w="1668" w:type="dxa"/>
          </w:tcPr>
          <w:p w:rsidR="007E539B" w:rsidRDefault="007E539B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Cost </w:t>
            </w:r>
          </w:p>
        </w:tc>
        <w:tc>
          <w:tcPr>
            <w:tcW w:w="7574" w:type="dxa"/>
          </w:tcPr>
          <w:p w:rsidR="007E539B" w:rsidRDefault="007E539B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Free</w:t>
            </w:r>
          </w:p>
        </w:tc>
      </w:tr>
      <w:tr w:rsidR="007E539B" w:rsidTr="00B55AEE">
        <w:tc>
          <w:tcPr>
            <w:tcW w:w="1668" w:type="dxa"/>
          </w:tcPr>
          <w:p w:rsidR="007E539B" w:rsidRDefault="007E539B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Waitlist</w:t>
            </w:r>
          </w:p>
        </w:tc>
        <w:tc>
          <w:tcPr>
            <w:tcW w:w="7574" w:type="dxa"/>
          </w:tcPr>
          <w:p w:rsidR="007E539B" w:rsidRPr="00AB7E3A" w:rsidRDefault="007E539B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539B">
              <w:rPr>
                <w:rFonts w:ascii="Calibri" w:eastAsia="Times New Roman" w:hAnsi="Calibri" w:cs="Times New Roman"/>
                <w:color w:val="000000"/>
                <w:lang w:eastAsia="en-NZ"/>
              </w:rPr>
              <w:t>We ask that you please give as much notice as possible</w:t>
            </w:r>
          </w:p>
        </w:tc>
      </w:tr>
    </w:tbl>
    <w:p w:rsidR="00F40329" w:rsidRPr="00F40329" w:rsidRDefault="00F40329" w:rsidP="00F40329">
      <w:pPr>
        <w:pStyle w:val="Heading2"/>
      </w:pPr>
      <w:r>
        <w:t xml:space="preserve">Contact details </w:t>
      </w:r>
    </w:p>
    <w:p w:rsidR="00F40329" w:rsidRDefault="007E539B" w:rsidP="00F40329">
      <w:pPr>
        <w:pStyle w:val="NoSpacing"/>
        <w:rPr>
          <w:lang w:eastAsia="en-NZ"/>
        </w:rPr>
      </w:pPr>
      <w:r w:rsidRPr="007E539B">
        <w:rPr>
          <w:lang w:eastAsia="en-NZ"/>
        </w:rPr>
        <w:t>Volunt</w:t>
      </w:r>
      <w:r w:rsidR="00F40329">
        <w:rPr>
          <w:lang w:eastAsia="en-NZ"/>
        </w:rPr>
        <w:t xml:space="preserve">eer Driving Coordinator – </w:t>
      </w:r>
      <w:r w:rsidRPr="007E539B">
        <w:rPr>
          <w:lang w:eastAsia="en-NZ"/>
        </w:rPr>
        <w:t>ba</w:t>
      </w:r>
      <w:r w:rsidR="00F40329">
        <w:rPr>
          <w:lang w:eastAsia="en-NZ"/>
        </w:rPr>
        <w:t>sed at Christchurch Hospital</w:t>
      </w:r>
    </w:p>
    <w:p w:rsidR="007E539B" w:rsidRDefault="00F40329" w:rsidP="00F40329">
      <w:pPr>
        <w:pStyle w:val="NoSpacing"/>
        <w:rPr>
          <w:lang w:eastAsia="en-NZ"/>
        </w:rPr>
      </w:pPr>
      <w:r>
        <w:rPr>
          <w:lang w:eastAsia="en-NZ"/>
        </w:rPr>
        <w:t>P</w:t>
      </w:r>
      <w:r w:rsidR="007E539B" w:rsidRPr="007E539B">
        <w:rPr>
          <w:lang w:eastAsia="en-NZ"/>
        </w:rPr>
        <w:t>hone</w:t>
      </w:r>
      <w:r>
        <w:rPr>
          <w:lang w:eastAsia="en-NZ"/>
        </w:rPr>
        <w:t>:</w:t>
      </w:r>
      <w:r>
        <w:rPr>
          <w:lang w:eastAsia="en-NZ"/>
        </w:rPr>
        <w:tab/>
      </w:r>
      <w:r w:rsidR="007E539B" w:rsidRPr="007E539B">
        <w:rPr>
          <w:lang w:eastAsia="en-NZ"/>
        </w:rPr>
        <w:t xml:space="preserve"> 03 364 0752</w:t>
      </w:r>
    </w:p>
    <w:p w:rsidR="00F40329" w:rsidRDefault="00F40329" w:rsidP="00F40329">
      <w:pPr>
        <w:pStyle w:val="Heading1"/>
        <w:rPr>
          <w:lang w:eastAsia="en-NZ"/>
        </w:rPr>
      </w:pPr>
      <w:bookmarkStart w:id="6" w:name="_Toc437261895"/>
      <w:r w:rsidRPr="00F40329">
        <w:rPr>
          <w:lang w:eastAsia="en-NZ"/>
        </w:rPr>
        <w:t>Delta Community Sup</w:t>
      </w:r>
      <w:r>
        <w:rPr>
          <w:lang w:eastAsia="en-NZ"/>
        </w:rPr>
        <w:t>port Trust - Evergreen Club</w:t>
      </w:r>
      <w:bookmarkEnd w:id="6"/>
    </w:p>
    <w:p w:rsidR="009A4813" w:rsidRPr="009A4813" w:rsidRDefault="009A4813" w:rsidP="009A4813">
      <w:pPr>
        <w:rPr>
          <w:rFonts w:ascii="Calibri" w:eastAsia="Times New Roman" w:hAnsi="Calibri" w:cs="Times New Roman"/>
          <w:color w:val="000000"/>
          <w:lang w:eastAsia="en-NZ"/>
        </w:rPr>
      </w:pPr>
      <w:r w:rsidRPr="009A4813">
        <w:rPr>
          <w:lang w:eastAsia="en-NZ"/>
        </w:rPr>
        <w:t xml:space="preserve">Transport to and from home is provided </w:t>
      </w:r>
      <w:r>
        <w:rPr>
          <w:lang w:eastAsia="en-NZ"/>
        </w:rPr>
        <w:t>for</w:t>
      </w:r>
      <w:r w:rsidRPr="009A4813">
        <w:rPr>
          <w:lang w:eastAsia="en-NZ"/>
        </w:rPr>
        <w:t xml:space="preserve"> members registered to attend our day programme</w:t>
      </w:r>
      <w:r>
        <w:rPr>
          <w:lang w:eastAsia="en-NZ"/>
        </w:rPr>
        <w:t>,</w:t>
      </w:r>
      <w:r w:rsidRPr="009A4813">
        <w:rPr>
          <w:lang w:eastAsia="en-NZ"/>
        </w:rPr>
        <w:t xml:space="preserve"> </w:t>
      </w:r>
      <w:r>
        <w:rPr>
          <w:lang w:eastAsia="en-NZ"/>
        </w:rPr>
        <w:t>a</w:t>
      </w:r>
      <w:r w:rsidRPr="009A4813">
        <w:rPr>
          <w:rFonts w:ascii="Calibri" w:eastAsia="Times New Roman" w:hAnsi="Calibri" w:cs="Times New Roman"/>
          <w:color w:val="000000"/>
          <w:lang w:eastAsia="en-NZ"/>
        </w:rPr>
        <w:t>llowing older persons to access Evergreen services, programmes and activities</w:t>
      </w:r>
      <w:r>
        <w:rPr>
          <w:rFonts w:ascii="Calibri" w:eastAsia="Times New Roman" w:hAnsi="Calibri" w:cs="Times New Roman"/>
          <w:color w:val="000000"/>
          <w:lang w:eastAsia="en-NZ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373"/>
      </w:tblGrid>
      <w:tr w:rsidR="009A4813" w:rsidTr="00D3151C">
        <w:tc>
          <w:tcPr>
            <w:tcW w:w="1668" w:type="dxa"/>
            <w:shd w:val="clear" w:color="auto" w:fill="9BBB59" w:themeFill="accent3"/>
          </w:tcPr>
          <w:p w:rsidR="009A4813" w:rsidRPr="00BF13AD" w:rsidRDefault="009A4813" w:rsidP="00B55AEE">
            <w:r w:rsidRPr="00BF13AD">
              <w:t>Service type</w:t>
            </w:r>
          </w:p>
        </w:tc>
        <w:tc>
          <w:tcPr>
            <w:tcW w:w="7574" w:type="dxa"/>
            <w:shd w:val="clear" w:color="auto" w:fill="9BBB59" w:themeFill="accent3"/>
          </w:tcPr>
          <w:p w:rsidR="009A4813" w:rsidRDefault="009A4813" w:rsidP="00B55AEE">
            <w:pPr>
              <w:tabs>
                <w:tab w:val="left" w:pos="1222"/>
              </w:tabs>
            </w:pPr>
            <w:r w:rsidRPr="009A4813">
              <w:t>Non-medical use - Restrictions apply</w:t>
            </w:r>
          </w:p>
        </w:tc>
      </w:tr>
      <w:tr w:rsidR="009A4813" w:rsidTr="00B55AEE">
        <w:tc>
          <w:tcPr>
            <w:tcW w:w="1668" w:type="dxa"/>
          </w:tcPr>
          <w:p w:rsidR="009A4813" w:rsidRDefault="009A4813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Vehicle</w:t>
            </w:r>
          </w:p>
        </w:tc>
        <w:tc>
          <w:tcPr>
            <w:tcW w:w="7574" w:type="dxa"/>
          </w:tcPr>
          <w:p w:rsidR="009A4813" w:rsidRDefault="009A4813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Modern vans, 9, 10, 12 seater</w:t>
            </w:r>
          </w:p>
        </w:tc>
      </w:tr>
      <w:tr w:rsidR="009A4813" w:rsidTr="00B55AEE">
        <w:tc>
          <w:tcPr>
            <w:tcW w:w="1668" w:type="dxa"/>
          </w:tcPr>
          <w:p w:rsidR="009A4813" w:rsidRDefault="009A4813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Drivers</w:t>
            </w:r>
          </w:p>
        </w:tc>
        <w:tc>
          <w:tcPr>
            <w:tcW w:w="7574" w:type="dxa"/>
          </w:tcPr>
          <w:p w:rsidR="009A4813" w:rsidRPr="00F96937" w:rsidRDefault="009A4813" w:rsidP="00B55AEE">
            <w:pPr>
              <w:rPr>
                <w:rFonts w:ascii="Calibri" w:hAnsi="Calibri"/>
                <w:color w:val="000000"/>
              </w:rPr>
            </w:pPr>
            <w:r w:rsidRPr="009A4813">
              <w:rPr>
                <w:rFonts w:ascii="Calibri" w:hAnsi="Calibri"/>
                <w:color w:val="000000"/>
              </w:rPr>
              <w:t>Mixture of staff and volu</w:t>
            </w:r>
            <w:r>
              <w:rPr>
                <w:rFonts w:ascii="Calibri" w:hAnsi="Calibri"/>
                <w:color w:val="000000"/>
              </w:rPr>
              <w:t>nteers, all are police checked</w:t>
            </w:r>
          </w:p>
        </w:tc>
      </w:tr>
      <w:tr w:rsidR="009A4813" w:rsidTr="00B55AEE">
        <w:tc>
          <w:tcPr>
            <w:tcW w:w="1668" w:type="dxa"/>
          </w:tcPr>
          <w:p w:rsidR="009A4813" w:rsidRDefault="009A4813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Area covered </w:t>
            </w:r>
          </w:p>
        </w:tc>
        <w:tc>
          <w:tcPr>
            <w:tcW w:w="7574" w:type="dxa"/>
          </w:tcPr>
          <w:p w:rsidR="009A4813" w:rsidRPr="007E4C98" w:rsidRDefault="009A4813" w:rsidP="00B55AEE">
            <w:r w:rsidRPr="009A4813">
              <w:t>Focus area is Central, E</w:t>
            </w:r>
            <w:r w:rsidR="000C5A9A">
              <w:t>ast and North East Christchurch</w:t>
            </w:r>
          </w:p>
        </w:tc>
      </w:tr>
      <w:tr w:rsidR="009A4813" w:rsidTr="00B55AEE">
        <w:tc>
          <w:tcPr>
            <w:tcW w:w="1668" w:type="dxa"/>
          </w:tcPr>
          <w:p w:rsidR="009A4813" w:rsidRDefault="009A4813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Cost </w:t>
            </w:r>
          </w:p>
        </w:tc>
        <w:tc>
          <w:tcPr>
            <w:tcW w:w="7574" w:type="dxa"/>
          </w:tcPr>
          <w:p w:rsidR="009A4813" w:rsidRDefault="009A4813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A4813">
              <w:rPr>
                <w:rFonts w:ascii="Calibri" w:eastAsia="Times New Roman" w:hAnsi="Calibri" w:cs="Times New Roman"/>
                <w:color w:val="000000"/>
                <w:lang w:eastAsia="en-NZ"/>
              </w:rPr>
              <w:t>Small cost - please enquire</w:t>
            </w:r>
          </w:p>
        </w:tc>
      </w:tr>
      <w:tr w:rsidR="009A4813" w:rsidTr="00B55AEE">
        <w:tc>
          <w:tcPr>
            <w:tcW w:w="1668" w:type="dxa"/>
          </w:tcPr>
          <w:p w:rsidR="009A4813" w:rsidRDefault="009A4813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Waitlist</w:t>
            </w:r>
          </w:p>
        </w:tc>
        <w:tc>
          <w:tcPr>
            <w:tcW w:w="7574" w:type="dxa"/>
          </w:tcPr>
          <w:p w:rsidR="009A4813" w:rsidRPr="00AB7E3A" w:rsidRDefault="000C5A9A" w:rsidP="000C5A9A">
            <w:pPr>
              <w:tabs>
                <w:tab w:val="left" w:pos="2478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N/A</w:t>
            </w:r>
          </w:p>
        </w:tc>
      </w:tr>
    </w:tbl>
    <w:p w:rsidR="000C5A9A" w:rsidRPr="00F40329" w:rsidRDefault="000C5A9A" w:rsidP="000C5A9A">
      <w:pPr>
        <w:pStyle w:val="Heading2"/>
      </w:pPr>
      <w:r>
        <w:t xml:space="preserve">Contact details </w:t>
      </w:r>
    </w:p>
    <w:p w:rsidR="000C5A9A" w:rsidRDefault="000C5A9A" w:rsidP="000C5A9A">
      <w:pPr>
        <w:pStyle w:val="NoSpacing"/>
        <w:rPr>
          <w:lang w:eastAsia="en-NZ"/>
        </w:rPr>
      </w:pPr>
      <w:r>
        <w:rPr>
          <w:lang w:eastAsia="en-NZ"/>
        </w:rPr>
        <w:t xml:space="preserve">Robbie Thomson, </w:t>
      </w:r>
      <w:r w:rsidRPr="000C5A9A">
        <w:rPr>
          <w:lang w:eastAsia="en-NZ"/>
        </w:rPr>
        <w:t>Service Coordinat</w:t>
      </w:r>
      <w:r>
        <w:rPr>
          <w:lang w:eastAsia="en-NZ"/>
        </w:rPr>
        <w:t xml:space="preserve">or </w:t>
      </w:r>
    </w:p>
    <w:p w:rsidR="009A4813" w:rsidRDefault="000C5A9A" w:rsidP="000C5A9A">
      <w:pPr>
        <w:pStyle w:val="NoSpacing"/>
        <w:rPr>
          <w:lang w:eastAsia="en-NZ"/>
        </w:rPr>
      </w:pPr>
      <w:r w:rsidRPr="000C5A9A">
        <w:rPr>
          <w:lang w:eastAsia="en-NZ"/>
        </w:rPr>
        <w:t>Phone:</w:t>
      </w:r>
      <w:r>
        <w:rPr>
          <w:lang w:eastAsia="en-NZ"/>
        </w:rPr>
        <w:tab/>
        <w:t xml:space="preserve">03 </w:t>
      </w:r>
      <w:r w:rsidRPr="000C5A9A">
        <w:rPr>
          <w:lang w:eastAsia="en-NZ"/>
        </w:rPr>
        <w:t>389 0212</w:t>
      </w:r>
    </w:p>
    <w:p w:rsidR="000C5A9A" w:rsidRDefault="00350105" w:rsidP="00350105">
      <w:pPr>
        <w:pStyle w:val="Heading1"/>
      </w:pPr>
      <w:bookmarkStart w:id="7" w:name="_Toc437261896"/>
      <w:r>
        <w:t>Driving Miss Daisy</w:t>
      </w:r>
      <w:bookmarkEnd w:id="7"/>
      <w:r>
        <w:t xml:space="preserve"> </w:t>
      </w:r>
    </w:p>
    <w:p w:rsidR="00350105" w:rsidRDefault="00350105" w:rsidP="00350105">
      <w:r w:rsidRPr="00350105">
        <w:t>We provide transportation services for the elderly, children, disabled and for anyone who is unable to drive from A to B. Our special service also provides assistance in and out of the car, going to appointments, shopping and company on outings. Special needs are catered for including assistance with a walker or wheelchair.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373"/>
      </w:tblGrid>
      <w:tr w:rsidR="00350105" w:rsidTr="00B55AEE">
        <w:tc>
          <w:tcPr>
            <w:tcW w:w="1668" w:type="dxa"/>
          </w:tcPr>
          <w:p w:rsidR="00350105" w:rsidRPr="00BF13AD" w:rsidRDefault="00350105" w:rsidP="00B55AEE">
            <w:r w:rsidRPr="00BF13AD">
              <w:t>Service type</w:t>
            </w:r>
          </w:p>
        </w:tc>
        <w:tc>
          <w:tcPr>
            <w:tcW w:w="7574" w:type="dxa"/>
          </w:tcPr>
          <w:p w:rsidR="00350105" w:rsidRDefault="00350105" w:rsidP="00B55AEE">
            <w:pPr>
              <w:tabs>
                <w:tab w:val="left" w:pos="1222"/>
              </w:tabs>
            </w:pPr>
            <w:r>
              <w:t xml:space="preserve">Available to anyone </w:t>
            </w:r>
          </w:p>
        </w:tc>
      </w:tr>
      <w:tr w:rsidR="00350105" w:rsidTr="00B55AEE">
        <w:tc>
          <w:tcPr>
            <w:tcW w:w="1668" w:type="dxa"/>
          </w:tcPr>
          <w:p w:rsidR="00350105" w:rsidRDefault="00350105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Drivers</w:t>
            </w:r>
          </w:p>
        </w:tc>
        <w:tc>
          <w:tcPr>
            <w:tcW w:w="7574" w:type="dxa"/>
          </w:tcPr>
          <w:p w:rsidR="00350105" w:rsidRPr="00F96937" w:rsidRDefault="00350105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Drivers are police vetted </w:t>
            </w:r>
          </w:p>
        </w:tc>
      </w:tr>
      <w:tr w:rsidR="00350105" w:rsidTr="00B55AEE">
        <w:tc>
          <w:tcPr>
            <w:tcW w:w="1668" w:type="dxa"/>
          </w:tcPr>
          <w:p w:rsidR="00350105" w:rsidRDefault="00350105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Cost </w:t>
            </w:r>
          </w:p>
        </w:tc>
        <w:tc>
          <w:tcPr>
            <w:tcW w:w="7574" w:type="dxa"/>
          </w:tcPr>
          <w:p w:rsidR="00350105" w:rsidRPr="00350105" w:rsidRDefault="00350105" w:rsidP="003501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Price on request; rates based on time</w:t>
            </w:r>
          </w:p>
        </w:tc>
      </w:tr>
      <w:tr w:rsidR="00FC4928" w:rsidTr="00B55AEE">
        <w:tc>
          <w:tcPr>
            <w:tcW w:w="1668" w:type="dxa"/>
          </w:tcPr>
          <w:p w:rsidR="00FC4928" w:rsidRDefault="00FC4928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Waitlist </w:t>
            </w:r>
          </w:p>
        </w:tc>
        <w:tc>
          <w:tcPr>
            <w:tcW w:w="7574" w:type="dxa"/>
          </w:tcPr>
          <w:p w:rsidR="00FC4928" w:rsidRDefault="00FC4928" w:rsidP="003501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Work on a booking system </w:t>
            </w:r>
          </w:p>
        </w:tc>
      </w:tr>
    </w:tbl>
    <w:p w:rsidR="009057E7" w:rsidRDefault="009057E7" w:rsidP="00DC1092">
      <w:pPr>
        <w:pStyle w:val="Heading2"/>
      </w:pPr>
    </w:p>
    <w:p w:rsidR="009057E7" w:rsidRDefault="009057E7" w:rsidP="009057E7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DC1092" w:rsidRPr="00C92334" w:rsidRDefault="00DC1092" w:rsidP="00DC1092">
      <w:pPr>
        <w:pStyle w:val="Heading2"/>
      </w:pPr>
      <w:r>
        <w:lastRenderedPageBreak/>
        <w:t xml:space="preserve">Christchurch – Cashmere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7790"/>
      </w:tblGrid>
      <w:tr w:rsidR="00DC1092" w:rsidTr="00B55AEE">
        <w:tc>
          <w:tcPr>
            <w:tcW w:w="1242" w:type="dxa"/>
          </w:tcPr>
          <w:p w:rsidR="00DC1092" w:rsidRDefault="00DC1092" w:rsidP="00B55AEE">
            <w:r>
              <w:t xml:space="preserve">Area </w:t>
            </w:r>
          </w:p>
        </w:tc>
        <w:tc>
          <w:tcPr>
            <w:tcW w:w="8000" w:type="dxa"/>
          </w:tcPr>
          <w:p w:rsidR="00DC1092" w:rsidRDefault="00DC1092" w:rsidP="00B55AEE">
            <w:r w:rsidRPr="00DC1092">
              <w:t>Cashmere: Taitapu to Sumner, Lyttelton and Governors Bay</w:t>
            </w:r>
          </w:p>
        </w:tc>
      </w:tr>
      <w:tr w:rsidR="00DC1092" w:rsidTr="00B55AEE">
        <w:tc>
          <w:tcPr>
            <w:tcW w:w="1242" w:type="dxa"/>
          </w:tcPr>
          <w:p w:rsidR="00DC1092" w:rsidRDefault="00DC1092" w:rsidP="00B55AEE">
            <w:r>
              <w:t xml:space="preserve">Contact </w:t>
            </w:r>
          </w:p>
        </w:tc>
        <w:tc>
          <w:tcPr>
            <w:tcW w:w="8000" w:type="dxa"/>
          </w:tcPr>
          <w:p w:rsidR="00DC1092" w:rsidRDefault="00DC1092" w:rsidP="00B55AEE">
            <w:r w:rsidRPr="00DC1092">
              <w:t>Vickie Lamb</w:t>
            </w:r>
          </w:p>
          <w:p w:rsidR="00DC1092" w:rsidRDefault="00DC1092" w:rsidP="00DC1092">
            <w:r>
              <w:t>Phone:</w:t>
            </w:r>
            <w:r>
              <w:tab/>
              <w:t xml:space="preserve">03 423 9778 </w:t>
            </w:r>
          </w:p>
          <w:p w:rsidR="00DC1092" w:rsidRDefault="00DC1092" w:rsidP="00DC1092">
            <w:r>
              <w:t>Mobile:</w:t>
            </w:r>
            <w:r>
              <w:tab/>
            </w:r>
            <w:r w:rsidRPr="00DC1092">
              <w:t xml:space="preserve">021 950 959  </w:t>
            </w:r>
          </w:p>
          <w:p w:rsidR="00DC1092" w:rsidRDefault="00DC1092" w:rsidP="00DC1092">
            <w:r w:rsidRPr="00DC1092">
              <w:t xml:space="preserve">Email: </w:t>
            </w:r>
            <w:r>
              <w:tab/>
            </w:r>
            <w:r w:rsidRPr="00DC1092">
              <w:t>cashmere@drivingmissdaisy.co.nz</w:t>
            </w:r>
          </w:p>
        </w:tc>
      </w:tr>
    </w:tbl>
    <w:p w:rsidR="00712A4B" w:rsidRDefault="00712A4B" w:rsidP="00712A4B">
      <w:pPr>
        <w:pStyle w:val="Heading2"/>
      </w:pPr>
      <w:r>
        <w:t xml:space="preserve">Christchurch </w:t>
      </w:r>
      <w:r w:rsidR="00F34341">
        <w:t>–</w:t>
      </w:r>
      <w:r w:rsidR="00E615F9">
        <w:t xml:space="preserve"> Redwood</w:t>
      </w:r>
      <w:r w:rsidR="00F3434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7790"/>
      </w:tblGrid>
      <w:tr w:rsidR="00FC4928" w:rsidTr="00B55AEE">
        <w:tc>
          <w:tcPr>
            <w:tcW w:w="1242" w:type="dxa"/>
          </w:tcPr>
          <w:p w:rsidR="00FC4928" w:rsidRDefault="00FC4928" w:rsidP="00B55AEE">
            <w:r>
              <w:t xml:space="preserve">Area </w:t>
            </w:r>
          </w:p>
        </w:tc>
        <w:tc>
          <w:tcPr>
            <w:tcW w:w="8000" w:type="dxa"/>
          </w:tcPr>
          <w:p w:rsidR="00FC4928" w:rsidRDefault="00F45215" w:rsidP="00B55AEE">
            <w:r w:rsidRPr="00F45215">
              <w:t>Redwood, Harewood, Burwood, Marshlands, Parklands, McLeans Is</w:t>
            </w:r>
            <w:r>
              <w:t>land</w:t>
            </w:r>
            <w:r w:rsidRPr="00F45215">
              <w:t>, Bishopdale, Strowan, Burnside, Papanui</w:t>
            </w:r>
          </w:p>
        </w:tc>
      </w:tr>
      <w:tr w:rsidR="00F45215" w:rsidTr="00B55AEE">
        <w:tc>
          <w:tcPr>
            <w:tcW w:w="1242" w:type="dxa"/>
          </w:tcPr>
          <w:p w:rsidR="00F45215" w:rsidRDefault="00F45215" w:rsidP="00B55AEE">
            <w:r>
              <w:t>V</w:t>
            </w:r>
            <w:r w:rsidR="00712A4B">
              <w:t>ehicle</w:t>
            </w:r>
          </w:p>
        </w:tc>
        <w:tc>
          <w:tcPr>
            <w:tcW w:w="8000" w:type="dxa"/>
          </w:tcPr>
          <w:p w:rsidR="00F45215" w:rsidRDefault="00F45215" w:rsidP="00B55AEE">
            <w:r w:rsidRPr="00F45215">
              <w:t>Vehicle has wheelchair ramp.  Can take wheelchair and four passengers</w:t>
            </w:r>
          </w:p>
        </w:tc>
      </w:tr>
      <w:tr w:rsidR="00FC4928" w:rsidTr="00B55AEE">
        <w:tc>
          <w:tcPr>
            <w:tcW w:w="1242" w:type="dxa"/>
          </w:tcPr>
          <w:p w:rsidR="00FC4928" w:rsidRDefault="00FC4928" w:rsidP="00B55AEE">
            <w:r>
              <w:t xml:space="preserve">Contact </w:t>
            </w:r>
          </w:p>
        </w:tc>
        <w:tc>
          <w:tcPr>
            <w:tcW w:w="8000" w:type="dxa"/>
          </w:tcPr>
          <w:p w:rsidR="00F45215" w:rsidRDefault="00F45215" w:rsidP="00B55AEE">
            <w:r w:rsidRPr="00F45215">
              <w:t xml:space="preserve">Kerry Trenberth </w:t>
            </w:r>
          </w:p>
          <w:p w:rsidR="00F45215" w:rsidRDefault="00F45215" w:rsidP="00B55AEE">
            <w:r>
              <w:t>Phone:</w:t>
            </w:r>
            <w:r>
              <w:tab/>
              <w:t xml:space="preserve">03 </w:t>
            </w:r>
            <w:r w:rsidRPr="00F45215">
              <w:t xml:space="preserve">352 4596       </w:t>
            </w:r>
          </w:p>
          <w:p w:rsidR="00F45215" w:rsidRDefault="00F45215" w:rsidP="00B55AEE">
            <w:r>
              <w:t>Mobile:</w:t>
            </w:r>
            <w:r>
              <w:tab/>
            </w:r>
            <w:r w:rsidRPr="00F45215">
              <w:t xml:space="preserve">0273 181733 </w:t>
            </w:r>
          </w:p>
          <w:p w:rsidR="00FC4928" w:rsidRDefault="00F45215" w:rsidP="00B55AEE">
            <w:r>
              <w:t>E</w:t>
            </w:r>
            <w:r w:rsidRPr="00F45215">
              <w:t xml:space="preserve">mail: </w:t>
            </w:r>
            <w:r>
              <w:tab/>
            </w:r>
            <w:r w:rsidRPr="00F45215">
              <w:t>redwood@drivingmissdaisy.co.nz</w:t>
            </w:r>
          </w:p>
        </w:tc>
      </w:tr>
    </w:tbl>
    <w:p w:rsidR="00E615F9" w:rsidRDefault="00E615F9" w:rsidP="00712A4B">
      <w:pPr>
        <w:pStyle w:val="Heading2"/>
      </w:pPr>
      <w:r>
        <w:t xml:space="preserve">Christchurch – Riccarton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7790"/>
      </w:tblGrid>
      <w:tr w:rsidR="00E615F9" w:rsidTr="00B55AEE">
        <w:tc>
          <w:tcPr>
            <w:tcW w:w="1242" w:type="dxa"/>
          </w:tcPr>
          <w:p w:rsidR="00E615F9" w:rsidRDefault="00E615F9" w:rsidP="00B55AEE">
            <w:r>
              <w:t xml:space="preserve">Area </w:t>
            </w:r>
          </w:p>
        </w:tc>
        <w:tc>
          <w:tcPr>
            <w:tcW w:w="8000" w:type="dxa"/>
          </w:tcPr>
          <w:p w:rsidR="00E615F9" w:rsidRDefault="00CD48C0" w:rsidP="00CD48C0">
            <w:r w:rsidRPr="00CD48C0">
              <w:t>Riccarton, Upper Riccarton, Avonhead, Broomfield, Addington, Fendalton, Ilam, Burnside, Yaldhurst</w:t>
            </w:r>
          </w:p>
        </w:tc>
      </w:tr>
      <w:tr w:rsidR="00E615F9" w:rsidTr="00B55AEE">
        <w:tc>
          <w:tcPr>
            <w:tcW w:w="1242" w:type="dxa"/>
          </w:tcPr>
          <w:p w:rsidR="00E615F9" w:rsidRDefault="00E615F9" w:rsidP="00B55AEE">
            <w:r>
              <w:t>Vehicle</w:t>
            </w:r>
          </w:p>
        </w:tc>
        <w:tc>
          <w:tcPr>
            <w:tcW w:w="8000" w:type="dxa"/>
          </w:tcPr>
          <w:p w:rsidR="00E615F9" w:rsidRDefault="00CD48C0" w:rsidP="00B55AEE">
            <w:r w:rsidRPr="00CD48C0">
              <w:t>Three vehicles; one is wheelchair accessible</w:t>
            </w:r>
          </w:p>
        </w:tc>
      </w:tr>
      <w:tr w:rsidR="00E615F9" w:rsidTr="00B55AEE">
        <w:tc>
          <w:tcPr>
            <w:tcW w:w="1242" w:type="dxa"/>
          </w:tcPr>
          <w:p w:rsidR="00E615F9" w:rsidRDefault="00E615F9" w:rsidP="00B55AEE">
            <w:r>
              <w:t xml:space="preserve">Contact </w:t>
            </w:r>
          </w:p>
        </w:tc>
        <w:tc>
          <w:tcPr>
            <w:tcW w:w="8000" w:type="dxa"/>
          </w:tcPr>
          <w:p w:rsidR="00E615F9" w:rsidRDefault="00E615F9" w:rsidP="00B55AEE">
            <w:r>
              <w:t xml:space="preserve">Janine Kenworthy </w:t>
            </w:r>
          </w:p>
          <w:p w:rsidR="00E615F9" w:rsidRDefault="00E615F9" w:rsidP="00B55AEE">
            <w:r>
              <w:t>Phone:</w:t>
            </w:r>
            <w:r>
              <w:tab/>
              <w:t>03 347 1009</w:t>
            </w:r>
          </w:p>
          <w:p w:rsidR="00E615F9" w:rsidRDefault="00E615F9" w:rsidP="00B55AEE">
            <w:r>
              <w:t xml:space="preserve">Mobile: 021 503 312  </w:t>
            </w:r>
          </w:p>
          <w:p w:rsidR="00E615F9" w:rsidRDefault="00E615F9" w:rsidP="00B55AEE">
            <w:r>
              <w:t>E</w:t>
            </w:r>
            <w:r w:rsidRPr="00E615F9">
              <w:t xml:space="preserve">mail: </w:t>
            </w:r>
            <w:r>
              <w:tab/>
            </w:r>
            <w:r w:rsidRPr="00E615F9">
              <w:t>riccarton@drivingmissdaisy.co.nz</w:t>
            </w:r>
          </w:p>
        </w:tc>
      </w:tr>
    </w:tbl>
    <w:p w:rsidR="00F34341" w:rsidRDefault="00F34341" w:rsidP="00712A4B">
      <w:pPr>
        <w:pStyle w:val="Heading2"/>
      </w:pPr>
      <w:r>
        <w:t xml:space="preserve">Christchurch – Wigram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7789"/>
      </w:tblGrid>
      <w:tr w:rsidR="00856CE3" w:rsidTr="00B55AEE">
        <w:tc>
          <w:tcPr>
            <w:tcW w:w="1242" w:type="dxa"/>
          </w:tcPr>
          <w:p w:rsidR="00856CE3" w:rsidRDefault="00856CE3" w:rsidP="00B55AEE">
            <w:r>
              <w:t xml:space="preserve">Area </w:t>
            </w:r>
          </w:p>
        </w:tc>
        <w:tc>
          <w:tcPr>
            <w:tcW w:w="8000" w:type="dxa"/>
          </w:tcPr>
          <w:p w:rsidR="00856CE3" w:rsidRPr="00856CE3" w:rsidRDefault="00856CE3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Wigram area</w:t>
            </w:r>
          </w:p>
        </w:tc>
      </w:tr>
      <w:tr w:rsidR="00856CE3" w:rsidTr="00B55AEE">
        <w:tc>
          <w:tcPr>
            <w:tcW w:w="1242" w:type="dxa"/>
          </w:tcPr>
          <w:p w:rsidR="00856CE3" w:rsidRDefault="00856CE3" w:rsidP="00B55AEE">
            <w:r>
              <w:t xml:space="preserve">Contact </w:t>
            </w:r>
          </w:p>
        </w:tc>
        <w:tc>
          <w:tcPr>
            <w:tcW w:w="8000" w:type="dxa"/>
          </w:tcPr>
          <w:p w:rsidR="00856CE3" w:rsidRDefault="00856CE3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Mary McDermott </w:t>
            </w:r>
          </w:p>
          <w:p w:rsidR="00856CE3" w:rsidRDefault="00856CE3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Phone:</w:t>
            </w:r>
            <w:r>
              <w:rPr>
                <w:rFonts w:ascii="Calibri" w:hAnsi="Calibri"/>
                <w:color w:val="000000"/>
              </w:rPr>
              <w:tab/>
              <w:t xml:space="preserve">03 325 7153 </w:t>
            </w:r>
          </w:p>
          <w:p w:rsidR="00856CE3" w:rsidRDefault="00856CE3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Mobile:</w:t>
            </w:r>
            <w:r>
              <w:rPr>
                <w:rFonts w:ascii="Calibri" w:hAnsi="Calibri"/>
                <w:color w:val="000000"/>
              </w:rPr>
              <w:tab/>
              <w:t xml:space="preserve">021 503 083  </w:t>
            </w:r>
          </w:p>
          <w:p w:rsidR="00856CE3" w:rsidRPr="00856CE3" w:rsidRDefault="00856CE3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Email: </w:t>
            </w:r>
            <w:r>
              <w:rPr>
                <w:rFonts w:ascii="Calibri" w:hAnsi="Calibri"/>
                <w:color w:val="000000"/>
              </w:rPr>
              <w:tab/>
              <w:t>wigram@drivingmissdaisy.co.nz</w:t>
            </w:r>
          </w:p>
        </w:tc>
      </w:tr>
    </w:tbl>
    <w:p w:rsidR="00FC4928" w:rsidRDefault="00712A4B" w:rsidP="00712A4B">
      <w:pPr>
        <w:pStyle w:val="Heading2"/>
      </w:pPr>
      <w:r>
        <w:t>Mid Canterbury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7790"/>
      </w:tblGrid>
      <w:tr w:rsidR="00712A4B" w:rsidTr="00B55AEE">
        <w:tc>
          <w:tcPr>
            <w:tcW w:w="1242" w:type="dxa"/>
          </w:tcPr>
          <w:p w:rsidR="00712A4B" w:rsidRDefault="00712A4B" w:rsidP="00B55AEE">
            <w:r>
              <w:t xml:space="preserve">Area </w:t>
            </w:r>
          </w:p>
        </w:tc>
        <w:tc>
          <w:tcPr>
            <w:tcW w:w="8000" w:type="dxa"/>
          </w:tcPr>
          <w:p w:rsidR="00712A4B" w:rsidRPr="00712A4B" w:rsidRDefault="00712A4B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Ashburton area: includes Ashburton, Hinds, Rakaia and Methven</w:t>
            </w:r>
          </w:p>
        </w:tc>
      </w:tr>
      <w:tr w:rsidR="00712A4B" w:rsidTr="00712A4B">
        <w:trPr>
          <w:trHeight w:val="113"/>
        </w:trPr>
        <w:tc>
          <w:tcPr>
            <w:tcW w:w="1242" w:type="dxa"/>
          </w:tcPr>
          <w:p w:rsidR="00712A4B" w:rsidRDefault="00712A4B" w:rsidP="00B55AEE">
            <w:r>
              <w:t xml:space="preserve">Contact </w:t>
            </w:r>
          </w:p>
        </w:tc>
        <w:tc>
          <w:tcPr>
            <w:tcW w:w="8000" w:type="dxa"/>
          </w:tcPr>
          <w:p w:rsidR="00712A4B" w:rsidRDefault="00712A4B" w:rsidP="00B55AEE">
            <w:r w:rsidRPr="00712A4B">
              <w:t xml:space="preserve">Christine Sandrey                                      </w:t>
            </w:r>
          </w:p>
          <w:p w:rsidR="00E615F9" w:rsidRDefault="00712A4B" w:rsidP="00712A4B">
            <w:r>
              <w:t>Phone:</w:t>
            </w:r>
            <w:r>
              <w:tab/>
            </w:r>
            <w:r w:rsidR="00E615F9">
              <w:t>03 307 7237</w:t>
            </w:r>
          </w:p>
          <w:p w:rsidR="00712A4B" w:rsidRDefault="00E615F9" w:rsidP="00712A4B">
            <w:r>
              <w:t>Mobile:</w:t>
            </w:r>
            <w:r>
              <w:tab/>
            </w:r>
            <w:r w:rsidR="00712A4B" w:rsidRPr="00712A4B">
              <w:t>021 50</w:t>
            </w:r>
            <w:r w:rsidR="00712A4B">
              <w:t xml:space="preserve">3 343   </w:t>
            </w:r>
          </w:p>
          <w:p w:rsidR="00712A4B" w:rsidRDefault="00712A4B" w:rsidP="00712A4B">
            <w:r w:rsidRPr="00712A4B">
              <w:t xml:space="preserve">Email: </w:t>
            </w:r>
            <w:r w:rsidR="00E615F9">
              <w:tab/>
            </w:r>
            <w:r w:rsidRPr="00712A4B">
              <w:t>ashburton@drivingmissdaisy.co.nz</w:t>
            </w:r>
          </w:p>
        </w:tc>
      </w:tr>
    </w:tbl>
    <w:p w:rsidR="00DC1092" w:rsidRDefault="00DC1092" w:rsidP="00DC1092">
      <w:pPr>
        <w:pStyle w:val="Heading2"/>
      </w:pPr>
      <w:r>
        <w:t xml:space="preserve">North Canterbury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7792"/>
      </w:tblGrid>
      <w:tr w:rsidR="00DC1092" w:rsidTr="00B55AEE">
        <w:tc>
          <w:tcPr>
            <w:tcW w:w="1242" w:type="dxa"/>
          </w:tcPr>
          <w:p w:rsidR="00DC1092" w:rsidRDefault="00DC1092" w:rsidP="00B55AEE">
            <w:r>
              <w:t xml:space="preserve">Area </w:t>
            </w:r>
          </w:p>
        </w:tc>
        <w:tc>
          <w:tcPr>
            <w:tcW w:w="8000" w:type="dxa"/>
          </w:tcPr>
          <w:p w:rsidR="00DC1092" w:rsidRDefault="00DC1092" w:rsidP="00B55AEE">
            <w:r w:rsidRPr="00FC4928">
              <w:t>Amberley, Waipara, Waikari, Medbury, Culverden, Rotherham, Waiau, Hanmer Springs, Lyford, Hundalee, Ferniehurst, Cheviot, Comett, Greta Valley, Motunau</w:t>
            </w:r>
          </w:p>
        </w:tc>
      </w:tr>
      <w:tr w:rsidR="00DC1092" w:rsidTr="00B55AEE">
        <w:tc>
          <w:tcPr>
            <w:tcW w:w="1242" w:type="dxa"/>
          </w:tcPr>
          <w:p w:rsidR="00DC1092" w:rsidRDefault="00DC1092" w:rsidP="00B55AEE">
            <w:r>
              <w:t xml:space="preserve">Contact </w:t>
            </w:r>
          </w:p>
        </w:tc>
        <w:tc>
          <w:tcPr>
            <w:tcW w:w="8000" w:type="dxa"/>
          </w:tcPr>
          <w:p w:rsidR="00DC1092" w:rsidRDefault="005C3337" w:rsidP="00B55AEE">
            <w:r>
              <w:t xml:space="preserve">Anne-Marie </w:t>
            </w:r>
          </w:p>
          <w:p w:rsidR="003012DC" w:rsidRDefault="00DC1092" w:rsidP="00B55AEE">
            <w:r w:rsidRPr="00FC4928">
              <w:t xml:space="preserve">Phone: </w:t>
            </w:r>
            <w:r>
              <w:tab/>
            </w:r>
            <w:r w:rsidR="003012DC">
              <w:t xml:space="preserve">03 </w:t>
            </w:r>
            <w:r w:rsidR="005C3337">
              <w:t>312 2936</w:t>
            </w:r>
            <w:r w:rsidR="003012DC">
              <w:t xml:space="preserve"> </w:t>
            </w:r>
          </w:p>
          <w:p w:rsidR="00DC1092" w:rsidRDefault="003012DC" w:rsidP="00B55AEE">
            <w:r>
              <w:t>Mobile:</w:t>
            </w:r>
            <w:r>
              <w:tab/>
            </w:r>
            <w:r w:rsidR="00DC1092" w:rsidRPr="00FC4928">
              <w:t xml:space="preserve">021 </w:t>
            </w:r>
            <w:r w:rsidR="005C3337">
              <w:t>224 5606</w:t>
            </w:r>
            <w:r w:rsidR="00DC1092" w:rsidRPr="00FC4928">
              <w:t xml:space="preserve">   </w:t>
            </w:r>
          </w:p>
          <w:p w:rsidR="00DC1092" w:rsidRDefault="00DC1092" w:rsidP="00B55AEE">
            <w:r w:rsidRPr="00FC4928">
              <w:t xml:space="preserve">Email: </w:t>
            </w:r>
            <w:r>
              <w:tab/>
            </w:r>
            <w:r w:rsidR="005C3337">
              <w:t>northcanterbury</w:t>
            </w:r>
            <w:r w:rsidRPr="003012DC">
              <w:t>@drivingmissdaisy.co.nz</w:t>
            </w:r>
          </w:p>
        </w:tc>
      </w:tr>
    </w:tbl>
    <w:p w:rsidR="00856CE3" w:rsidRDefault="00856CE3" w:rsidP="00856CE3">
      <w:pPr>
        <w:pStyle w:val="Heading2"/>
      </w:pPr>
      <w:r>
        <w:lastRenderedPageBreak/>
        <w:t xml:space="preserve">Selwyn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7789"/>
      </w:tblGrid>
      <w:tr w:rsidR="00856CE3" w:rsidTr="00B55AEE">
        <w:tc>
          <w:tcPr>
            <w:tcW w:w="1242" w:type="dxa"/>
          </w:tcPr>
          <w:p w:rsidR="00856CE3" w:rsidRDefault="00856CE3" w:rsidP="00B55AEE">
            <w:r>
              <w:t xml:space="preserve">Area </w:t>
            </w:r>
          </w:p>
        </w:tc>
        <w:tc>
          <w:tcPr>
            <w:tcW w:w="8000" w:type="dxa"/>
          </w:tcPr>
          <w:p w:rsidR="00856CE3" w:rsidRPr="00C92334" w:rsidRDefault="00856CE3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Selwyn, Sheffield, Coalgate, Glentunnel, Malvern Hills, Darfield, Charing Cros, Greendale, West Melton, Rolleston, Burnham, Hornby</w:t>
            </w:r>
          </w:p>
        </w:tc>
      </w:tr>
      <w:tr w:rsidR="00856CE3" w:rsidTr="00B55AEE">
        <w:tc>
          <w:tcPr>
            <w:tcW w:w="1242" w:type="dxa"/>
          </w:tcPr>
          <w:p w:rsidR="00856CE3" w:rsidRDefault="00856CE3" w:rsidP="00B55AEE">
            <w:r>
              <w:t>Vehicle</w:t>
            </w:r>
          </w:p>
        </w:tc>
        <w:tc>
          <w:tcPr>
            <w:tcW w:w="8000" w:type="dxa"/>
          </w:tcPr>
          <w:p w:rsidR="00856CE3" w:rsidRDefault="00856CE3" w:rsidP="00B55AEE">
            <w:r w:rsidRPr="00CD48C0">
              <w:t>Three vehicles; one is wheelchair accessible</w:t>
            </w:r>
          </w:p>
        </w:tc>
      </w:tr>
      <w:tr w:rsidR="00856CE3" w:rsidTr="00B55AEE">
        <w:tc>
          <w:tcPr>
            <w:tcW w:w="1242" w:type="dxa"/>
          </w:tcPr>
          <w:p w:rsidR="00856CE3" w:rsidRDefault="00856CE3" w:rsidP="00B55AEE">
            <w:r>
              <w:t xml:space="preserve">Contact </w:t>
            </w:r>
          </w:p>
        </w:tc>
        <w:tc>
          <w:tcPr>
            <w:tcW w:w="8000" w:type="dxa"/>
          </w:tcPr>
          <w:p w:rsidR="00856CE3" w:rsidRDefault="00856CE3" w:rsidP="00B55AEE">
            <w:r>
              <w:t xml:space="preserve">Janine Kenworthy </w:t>
            </w:r>
          </w:p>
          <w:p w:rsidR="00856CE3" w:rsidRDefault="00856CE3" w:rsidP="00B55AEE">
            <w:r>
              <w:t>Phone:</w:t>
            </w:r>
            <w:r>
              <w:tab/>
              <w:t>03 347 1009</w:t>
            </w:r>
          </w:p>
          <w:p w:rsidR="00856CE3" w:rsidRDefault="00856CE3" w:rsidP="00B55AEE">
            <w:r>
              <w:t xml:space="preserve">Mobile: 021 503 312  </w:t>
            </w:r>
          </w:p>
          <w:p w:rsidR="00856CE3" w:rsidRDefault="00856CE3" w:rsidP="00B55AEE">
            <w:r>
              <w:t xml:space="preserve">Email: </w:t>
            </w:r>
            <w:r>
              <w:tab/>
              <w:t>selwyn@drivingmissdaisy.co.nz</w:t>
            </w:r>
          </w:p>
        </w:tc>
      </w:tr>
    </w:tbl>
    <w:p w:rsidR="00E615F9" w:rsidRDefault="00E23D68" w:rsidP="00E23D68">
      <w:pPr>
        <w:pStyle w:val="Heading1"/>
      </w:pPr>
      <w:bookmarkStart w:id="8" w:name="_Toc437261897"/>
      <w:r w:rsidRPr="00E23D68">
        <w:t xml:space="preserve">Ellesmere </w:t>
      </w:r>
      <w:r>
        <w:t>Community Care Organisation Inc</w:t>
      </w:r>
      <w:r w:rsidRPr="00E23D68">
        <w:t xml:space="preserve"> ECCO</w:t>
      </w:r>
      <w:bookmarkEnd w:id="8"/>
    </w:p>
    <w:p w:rsidR="00E23D68" w:rsidRPr="00E23D68" w:rsidRDefault="00E23D68" w:rsidP="0032170E">
      <w:pPr>
        <w:rPr>
          <w:rFonts w:ascii="Calibri" w:eastAsia="Times New Roman" w:hAnsi="Calibri" w:cs="Times New Roman"/>
          <w:color w:val="000000"/>
          <w:lang w:eastAsia="en-NZ"/>
        </w:rPr>
      </w:pPr>
      <w:r>
        <w:t>This service is available to a</w:t>
      </w:r>
      <w:r w:rsidRPr="00E23D68">
        <w:t>nyone living in the Ellesmere district who has the need but no transport</w:t>
      </w:r>
      <w:r>
        <w:t xml:space="preserve">. </w:t>
      </w:r>
      <w:r w:rsidRPr="00E23D68">
        <w:rPr>
          <w:rFonts w:ascii="Calibri" w:eastAsia="Times New Roman" w:hAnsi="Calibri" w:cs="Times New Roman"/>
          <w:color w:val="000000"/>
          <w:lang w:eastAsia="en-NZ"/>
        </w:rPr>
        <w:t>We provide for most needs, but not usually general shopping.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373"/>
      </w:tblGrid>
      <w:tr w:rsidR="001B5A2F" w:rsidTr="00D3151C">
        <w:tc>
          <w:tcPr>
            <w:tcW w:w="1668" w:type="dxa"/>
            <w:shd w:val="clear" w:color="auto" w:fill="F2DBDB" w:themeFill="accent2" w:themeFillTint="33"/>
          </w:tcPr>
          <w:p w:rsidR="001B5A2F" w:rsidRPr="00BF13AD" w:rsidRDefault="001B5A2F" w:rsidP="00B55AEE">
            <w:r w:rsidRPr="00BF13AD">
              <w:t>Service type</w:t>
            </w:r>
          </w:p>
        </w:tc>
        <w:tc>
          <w:tcPr>
            <w:tcW w:w="7574" w:type="dxa"/>
            <w:shd w:val="clear" w:color="auto" w:fill="F2DBDB" w:themeFill="accent2" w:themeFillTint="33"/>
          </w:tcPr>
          <w:p w:rsidR="001B5A2F" w:rsidRDefault="0032170E" w:rsidP="00B55AEE">
            <w:pPr>
              <w:tabs>
                <w:tab w:val="left" w:pos="1222"/>
              </w:tabs>
            </w:pPr>
            <w:r w:rsidRPr="0032170E">
              <w:t>Medic</w:t>
            </w:r>
            <w:r>
              <w:t xml:space="preserve">al Appointments </w:t>
            </w:r>
            <w:r w:rsidRPr="0032170E">
              <w:t>(some services may also provide transport for other reasons)</w:t>
            </w:r>
          </w:p>
        </w:tc>
      </w:tr>
      <w:tr w:rsidR="001B5A2F" w:rsidTr="00B55AEE">
        <w:tc>
          <w:tcPr>
            <w:tcW w:w="1668" w:type="dxa"/>
          </w:tcPr>
          <w:p w:rsidR="001B5A2F" w:rsidRDefault="001B5A2F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Vehicle</w:t>
            </w:r>
          </w:p>
        </w:tc>
        <w:tc>
          <w:tcPr>
            <w:tcW w:w="7574" w:type="dxa"/>
          </w:tcPr>
          <w:p w:rsidR="001B5A2F" w:rsidRPr="0032170E" w:rsidRDefault="0032170E" w:rsidP="0032170E">
            <w:r>
              <w:t>Toyota Yaris (3-4 people plus driver)</w:t>
            </w:r>
          </w:p>
        </w:tc>
      </w:tr>
      <w:tr w:rsidR="001B5A2F" w:rsidTr="00B55AEE">
        <w:tc>
          <w:tcPr>
            <w:tcW w:w="1668" w:type="dxa"/>
          </w:tcPr>
          <w:p w:rsidR="001B5A2F" w:rsidRDefault="001B5A2F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Drivers</w:t>
            </w:r>
          </w:p>
        </w:tc>
        <w:tc>
          <w:tcPr>
            <w:tcW w:w="7574" w:type="dxa"/>
          </w:tcPr>
          <w:p w:rsidR="001B5A2F" w:rsidRPr="00F96937" w:rsidRDefault="0098183D" w:rsidP="00B55AEE">
            <w:pPr>
              <w:rPr>
                <w:rFonts w:ascii="Calibri" w:hAnsi="Calibri"/>
                <w:color w:val="000000"/>
              </w:rPr>
            </w:pPr>
            <w:r w:rsidRPr="0098183D">
              <w:rPr>
                <w:rFonts w:ascii="Calibri" w:hAnsi="Calibri"/>
                <w:color w:val="000000"/>
              </w:rPr>
              <w:t>All of our drivers are volunteers, and they are Police checked</w:t>
            </w:r>
          </w:p>
        </w:tc>
      </w:tr>
      <w:tr w:rsidR="001B5A2F" w:rsidTr="00B55AEE">
        <w:tc>
          <w:tcPr>
            <w:tcW w:w="1668" w:type="dxa"/>
          </w:tcPr>
          <w:p w:rsidR="001B5A2F" w:rsidRDefault="001B5A2F" w:rsidP="0098183D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Area covered </w:t>
            </w:r>
          </w:p>
        </w:tc>
        <w:tc>
          <w:tcPr>
            <w:tcW w:w="7574" w:type="dxa"/>
          </w:tcPr>
          <w:p w:rsidR="001B5A2F" w:rsidRPr="0098183D" w:rsidRDefault="0098183D" w:rsidP="0098183D">
            <w:pPr>
              <w:pStyle w:val="NoSpacing"/>
            </w:pPr>
            <w:r>
              <w:t>They can transport people to Burwood, Christchurch, Rolleston, Ashburton and Lincoln</w:t>
            </w:r>
          </w:p>
        </w:tc>
      </w:tr>
      <w:tr w:rsidR="001B5A2F" w:rsidTr="00B55AEE">
        <w:tc>
          <w:tcPr>
            <w:tcW w:w="1668" w:type="dxa"/>
          </w:tcPr>
          <w:p w:rsidR="001B5A2F" w:rsidRDefault="001B5A2F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Cost </w:t>
            </w:r>
          </w:p>
        </w:tc>
        <w:tc>
          <w:tcPr>
            <w:tcW w:w="7574" w:type="dxa"/>
          </w:tcPr>
          <w:p w:rsidR="001B5A2F" w:rsidRDefault="0098183D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8183D">
              <w:rPr>
                <w:rFonts w:ascii="Calibri" w:eastAsia="Times New Roman" w:hAnsi="Calibri" w:cs="Times New Roman"/>
                <w:color w:val="000000"/>
                <w:lang w:eastAsia="en-NZ"/>
              </w:rPr>
              <w:t>No cost but a donation is welcome</w:t>
            </w:r>
          </w:p>
        </w:tc>
      </w:tr>
      <w:tr w:rsidR="001B5A2F" w:rsidTr="00B55AEE">
        <w:tc>
          <w:tcPr>
            <w:tcW w:w="1668" w:type="dxa"/>
          </w:tcPr>
          <w:p w:rsidR="001B5A2F" w:rsidRDefault="001B5A2F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Waitlist</w:t>
            </w:r>
          </w:p>
        </w:tc>
        <w:tc>
          <w:tcPr>
            <w:tcW w:w="7574" w:type="dxa"/>
          </w:tcPr>
          <w:p w:rsidR="001B5A2F" w:rsidRPr="00AB7E3A" w:rsidRDefault="003012DC" w:rsidP="00B55AEE">
            <w:pPr>
              <w:tabs>
                <w:tab w:val="left" w:pos="2478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No </w:t>
            </w:r>
          </w:p>
        </w:tc>
      </w:tr>
    </w:tbl>
    <w:p w:rsidR="00E23D68" w:rsidRDefault="003012DC" w:rsidP="003012DC">
      <w:pPr>
        <w:pStyle w:val="Heading2"/>
      </w:pPr>
      <w:r>
        <w:t xml:space="preserve">Contact details </w:t>
      </w:r>
    </w:p>
    <w:p w:rsidR="003012DC" w:rsidRDefault="003012DC" w:rsidP="003012DC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>
        <w:rPr>
          <w:rFonts w:ascii="Calibri" w:eastAsia="Times New Roman" w:hAnsi="Calibri" w:cs="Times New Roman"/>
          <w:color w:val="000000"/>
          <w:lang w:eastAsia="en-NZ"/>
        </w:rPr>
        <w:t>Phone:</w:t>
      </w:r>
      <w:r>
        <w:rPr>
          <w:rFonts w:ascii="Calibri" w:eastAsia="Times New Roman" w:hAnsi="Calibri" w:cs="Times New Roman"/>
          <w:color w:val="000000"/>
          <w:lang w:eastAsia="en-NZ"/>
        </w:rPr>
        <w:tab/>
      </w:r>
      <w:r w:rsidRPr="003012DC">
        <w:rPr>
          <w:rFonts w:ascii="Calibri" w:eastAsia="Times New Roman" w:hAnsi="Calibri" w:cs="Times New Roman"/>
          <w:color w:val="000000"/>
          <w:lang w:eastAsia="en-NZ"/>
        </w:rPr>
        <w:t xml:space="preserve">03 324 4080  </w:t>
      </w:r>
    </w:p>
    <w:p w:rsidR="003012DC" w:rsidRPr="003012DC" w:rsidRDefault="003012DC" w:rsidP="003012DC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 w:rsidRPr="003012DC">
        <w:rPr>
          <w:rFonts w:ascii="Calibri" w:eastAsia="Times New Roman" w:hAnsi="Calibri" w:cs="Times New Roman"/>
          <w:color w:val="000000"/>
          <w:lang w:eastAsia="en-NZ"/>
        </w:rPr>
        <w:t xml:space="preserve">Email: </w:t>
      </w:r>
      <w:r>
        <w:rPr>
          <w:rFonts w:ascii="Calibri" w:eastAsia="Times New Roman" w:hAnsi="Calibri" w:cs="Times New Roman"/>
          <w:color w:val="000000"/>
          <w:lang w:eastAsia="en-NZ"/>
        </w:rPr>
        <w:tab/>
      </w:r>
      <w:r w:rsidRPr="003012DC">
        <w:rPr>
          <w:rFonts w:ascii="Calibri" w:eastAsia="Times New Roman" w:hAnsi="Calibri" w:cs="Times New Roman"/>
          <w:color w:val="000000"/>
          <w:lang w:eastAsia="en-NZ"/>
        </w:rPr>
        <w:t>ellesmerecommunitycare@gmail.com</w:t>
      </w:r>
    </w:p>
    <w:p w:rsidR="003012DC" w:rsidRDefault="002F727B" w:rsidP="002F727B">
      <w:pPr>
        <w:pStyle w:val="Heading1"/>
      </w:pPr>
      <w:bookmarkStart w:id="9" w:name="_Toc437261898"/>
      <w:r w:rsidRPr="002F727B">
        <w:t>Ellesmere Community Vehicle Trust</w:t>
      </w:r>
      <w:bookmarkEnd w:id="9"/>
    </w:p>
    <w:p w:rsidR="002F727B" w:rsidRDefault="002F727B" w:rsidP="002F727B">
      <w:pPr>
        <w:rPr>
          <w:lang w:eastAsia="en-NZ"/>
        </w:rPr>
      </w:pPr>
      <w:r w:rsidRPr="002F727B">
        <w:rPr>
          <w:lang w:eastAsia="en-NZ"/>
        </w:rPr>
        <w:t>To provide transport options to pe</w:t>
      </w:r>
      <w:r w:rsidR="0034251D">
        <w:rPr>
          <w:lang w:eastAsia="en-NZ"/>
        </w:rPr>
        <w:t xml:space="preserve">ople in the Ellesmere district for outings such as lunch, movies etc for </w:t>
      </w:r>
      <w:r w:rsidRPr="002F727B">
        <w:rPr>
          <w:lang w:eastAsia="en-NZ"/>
        </w:rPr>
        <w:t>older persons in particular. Groups, including families can book van. Driver supplied by the Trust</w:t>
      </w:r>
      <w:r>
        <w:rPr>
          <w:lang w:eastAsia="en-NZ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373"/>
      </w:tblGrid>
      <w:tr w:rsidR="0034251D" w:rsidTr="00D3151C">
        <w:tc>
          <w:tcPr>
            <w:tcW w:w="1668" w:type="dxa"/>
            <w:shd w:val="clear" w:color="auto" w:fill="EAF1DD" w:themeFill="accent3" w:themeFillTint="33"/>
          </w:tcPr>
          <w:p w:rsidR="0034251D" w:rsidRPr="00BF13AD" w:rsidRDefault="0034251D" w:rsidP="00B55AEE">
            <w:r w:rsidRPr="00BF13AD">
              <w:t>Service type</w:t>
            </w:r>
          </w:p>
        </w:tc>
        <w:tc>
          <w:tcPr>
            <w:tcW w:w="7574" w:type="dxa"/>
            <w:shd w:val="clear" w:color="auto" w:fill="EAF1DD" w:themeFill="accent3" w:themeFillTint="33"/>
          </w:tcPr>
          <w:p w:rsidR="0034251D" w:rsidRDefault="0034251D" w:rsidP="00B55AEE">
            <w:pPr>
              <w:tabs>
                <w:tab w:val="left" w:pos="1222"/>
              </w:tabs>
            </w:pPr>
            <w:r w:rsidRPr="0034251D">
              <w:t>Non-medical use</w:t>
            </w:r>
          </w:p>
        </w:tc>
      </w:tr>
      <w:tr w:rsidR="0034251D" w:rsidTr="00B55AEE">
        <w:tc>
          <w:tcPr>
            <w:tcW w:w="1668" w:type="dxa"/>
          </w:tcPr>
          <w:p w:rsidR="0034251D" w:rsidRDefault="0034251D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Vehicle</w:t>
            </w:r>
          </w:p>
        </w:tc>
        <w:tc>
          <w:tcPr>
            <w:tcW w:w="7574" w:type="dxa"/>
          </w:tcPr>
          <w:p w:rsidR="0034251D" w:rsidRPr="0034251D" w:rsidRDefault="0034251D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seater minibus</w:t>
            </w:r>
          </w:p>
        </w:tc>
      </w:tr>
      <w:tr w:rsidR="0034251D" w:rsidTr="00B55AEE">
        <w:tc>
          <w:tcPr>
            <w:tcW w:w="1668" w:type="dxa"/>
          </w:tcPr>
          <w:p w:rsidR="0034251D" w:rsidRDefault="0034251D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Drivers</w:t>
            </w:r>
          </w:p>
        </w:tc>
        <w:tc>
          <w:tcPr>
            <w:tcW w:w="7574" w:type="dxa"/>
          </w:tcPr>
          <w:p w:rsidR="0034251D" w:rsidRPr="00F96937" w:rsidRDefault="0034251D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Volunteer drivers</w:t>
            </w:r>
          </w:p>
        </w:tc>
      </w:tr>
      <w:tr w:rsidR="0034251D" w:rsidTr="00B55AEE">
        <w:tc>
          <w:tcPr>
            <w:tcW w:w="1668" w:type="dxa"/>
          </w:tcPr>
          <w:p w:rsidR="0034251D" w:rsidRDefault="0034251D" w:rsidP="00B55AEE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Area covered </w:t>
            </w:r>
          </w:p>
        </w:tc>
        <w:tc>
          <w:tcPr>
            <w:tcW w:w="7574" w:type="dxa"/>
          </w:tcPr>
          <w:p w:rsidR="0034251D" w:rsidRPr="0034251D" w:rsidRDefault="0034251D" w:rsidP="003425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Ellesmere and beyond (eg Christchurch or Ashburton)</w:t>
            </w:r>
          </w:p>
        </w:tc>
      </w:tr>
      <w:tr w:rsidR="0034251D" w:rsidTr="00B55AEE">
        <w:tc>
          <w:tcPr>
            <w:tcW w:w="1668" w:type="dxa"/>
          </w:tcPr>
          <w:p w:rsidR="0034251D" w:rsidRDefault="0034251D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Cost </w:t>
            </w:r>
          </w:p>
        </w:tc>
        <w:tc>
          <w:tcPr>
            <w:tcW w:w="7574" w:type="dxa"/>
          </w:tcPr>
          <w:p w:rsidR="0034251D" w:rsidRPr="0034251D" w:rsidRDefault="0034251D" w:rsidP="003425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Approximately $10 per person return to Ashburton or Christchurch</w:t>
            </w:r>
          </w:p>
        </w:tc>
      </w:tr>
      <w:tr w:rsidR="0034251D" w:rsidTr="00B55AEE">
        <w:tc>
          <w:tcPr>
            <w:tcW w:w="1668" w:type="dxa"/>
          </w:tcPr>
          <w:p w:rsidR="0034251D" w:rsidRDefault="0034251D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Waitlist</w:t>
            </w:r>
          </w:p>
        </w:tc>
        <w:tc>
          <w:tcPr>
            <w:tcW w:w="7574" w:type="dxa"/>
          </w:tcPr>
          <w:p w:rsidR="0034251D" w:rsidRPr="00AB7E3A" w:rsidRDefault="00E536FE" w:rsidP="00B55AEE">
            <w:pPr>
              <w:tabs>
                <w:tab w:val="left" w:pos="2478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Booking system </w:t>
            </w:r>
          </w:p>
        </w:tc>
      </w:tr>
    </w:tbl>
    <w:p w:rsidR="00E536FE" w:rsidRDefault="00E536FE" w:rsidP="00E536FE">
      <w:pPr>
        <w:pStyle w:val="Heading2"/>
      </w:pPr>
      <w:r>
        <w:t>Contact details</w:t>
      </w:r>
    </w:p>
    <w:p w:rsidR="00E536FE" w:rsidRDefault="00E536FE" w:rsidP="00C6595B">
      <w:pPr>
        <w:pStyle w:val="NoSpacing"/>
        <w:rPr>
          <w:lang w:eastAsia="en-NZ"/>
        </w:rPr>
      </w:pPr>
      <w:r w:rsidRPr="00E536FE">
        <w:rPr>
          <w:lang w:eastAsia="en-NZ"/>
        </w:rPr>
        <w:t>Judith May</w:t>
      </w:r>
    </w:p>
    <w:p w:rsidR="00E536FE" w:rsidRPr="00E536FE" w:rsidRDefault="00E536FE" w:rsidP="00C6595B">
      <w:pPr>
        <w:pStyle w:val="NoSpacing"/>
        <w:rPr>
          <w:lang w:eastAsia="en-NZ"/>
        </w:rPr>
      </w:pPr>
      <w:r w:rsidRPr="00E536FE">
        <w:rPr>
          <w:lang w:eastAsia="en-NZ"/>
        </w:rPr>
        <w:t>Phone:</w:t>
      </w:r>
      <w:r>
        <w:rPr>
          <w:lang w:eastAsia="en-NZ"/>
        </w:rPr>
        <w:tab/>
      </w:r>
      <w:r w:rsidRPr="00E536FE">
        <w:rPr>
          <w:lang w:eastAsia="en-NZ"/>
        </w:rPr>
        <w:t xml:space="preserve">03 324 8227                                                           </w:t>
      </w:r>
    </w:p>
    <w:p w:rsidR="009057E7" w:rsidRDefault="009057E7">
      <w:pPr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>
        <w:br w:type="page"/>
      </w:r>
    </w:p>
    <w:p w:rsidR="00E536FE" w:rsidRDefault="00E536FE" w:rsidP="00E536FE">
      <w:pPr>
        <w:pStyle w:val="Heading1"/>
      </w:pPr>
      <w:bookmarkStart w:id="10" w:name="_Toc437261899"/>
      <w:r w:rsidRPr="00E536FE">
        <w:lastRenderedPageBreak/>
        <w:t>Lincoln Community Care</w:t>
      </w:r>
      <w:bookmarkEnd w:id="10"/>
    </w:p>
    <w:p w:rsidR="00E536FE" w:rsidRDefault="00E536FE">
      <w:r w:rsidRPr="00E536FE">
        <w:t xml:space="preserve">Available </w:t>
      </w:r>
      <w:r>
        <w:t>to</w:t>
      </w:r>
      <w:r w:rsidRPr="00E536FE">
        <w:t xml:space="preserve"> people living in </w:t>
      </w:r>
      <w:r>
        <w:t xml:space="preserve">Lincoln and district who need transport to medical appointments.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373"/>
      </w:tblGrid>
      <w:tr w:rsidR="00E536FE" w:rsidTr="00D3151C">
        <w:tc>
          <w:tcPr>
            <w:tcW w:w="1668" w:type="dxa"/>
            <w:shd w:val="clear" w:color="auto" w:fill="F2DBDB" w:themeFill="accent2" w:themeFillTint="33"/>
          </w:tcPr>
          <w:p w:rsidR="00E536FE" w:rsidRPr="00BF13AD" w:rsidRDefault="00E536FE" w:rsidP="00B55AEE">
            <w:r w:rsidRPr="00BF13AD">
              <w:t>Service type</w:t>
            </w:r>
          </w:p>
        </w:tc>
        <w:tc>
          <w:tcPr>
            <w:tcW w:w="7574" w:type="dxa"/>
            <w:shd w:val="clear" w:color="auto" w:fill="F2DBDB" w:themeFill="accent2" w:themeFillTint="33"/>
          </w:tcPr>
          <w:p w:rsidR="00E536FE" w:rsidRDefault="008A4263" w:rsidP="00B55AEE">
            <w:pPr>
              <w:tabs>
                <w:tab w:val="left" w:pos="1222"/>
              </w:tabs>
            </w:pPr>
            <w:r w:rsidRPr="008A4263">
              <w:t>Medical Appointments (some services may also provide transport for other reasons)</w:t>
            </w:r>
          </w:p>
        </w:tc>
      </w:tr>
      <w:tr w:rsidR="00E536FE" w:rsidTr="00B55AEE">
        <w:tc>
          <w:tcPr>
            <w:tcW w:w="1668" w:type="dxa"/>
          </w:tcPr>
          <w:p w:rsidR="00E536FE" w:rsidRDefault="00E536FE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Vehicle</w:t>
            </w:r>
          </w:p>
        </w:tc>
        <w:tc>
          <w:tcPr>
            <w:tcW w:w="7574" w:type="dxa"/>
          </w:tcPr>
          <w:p w:rsidR="00E536FE" w:rsidRPr="0034251D" w:rsidRDefault="008A4263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Volunteers use own transport</w:t>
            </w:r>
          </w:p>
        </w:tc>
      </w:tr>
      <w:tr w:rsidR="00E536FE" w:rsidTr="00B55AEE">
        <w:tc>
          <w:tcPr>
            <w:tcW w:w="1668" w:type="dxa"/>
          </w:tcPr>
          <w:p w:rsidR="00E536FE" w:rsidRDefault="00E536FE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Drivers</w:t>
            </w:r>
          </w:p>
        </w:tc>
        <w:tc>
          <w:tcPr>
            <w:tcW w:w="7574" w:type="dxa"/>
          </w:tcPr>
          <w:p w:rsidR="00E536FE" w:rsidRPr="00F96937" w:rsidRDefault="008A4263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Volunteers. Police checked</w:t>
            </w:r>
          </w:p>
        </w:tc>
      </w:tr>
      <w:tr w:rsidR="00E536FE" w:rsidTr="00B55AEE">
        <w:tc>
          <w:tcPr>
            <w:tcW w:w="1668" w:type="dxa"/>
          </w:tcPr>
          <w:p w:rsidR="00E536FE" w:rsidRDefault="00E536FE" w:rsidP="00B55AEE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Area covered </w:t>
            </w:r>
          </w:p>
        </w:tc>
        <w:tc>
          <w:tcPr>
            <w:tcW w:w="7574" w:type="dxa"/>
          </w:tcPr>
          <w:p w:rsidR="00E536FE" w:rsidRPr="0034251D" w:rsidRDefault="008A4263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Transport to appointments in Lincoln and further afield (eg Christchurch)</w:t>
            </w:r>
          </w:p>
        </w:tc>
      </w:tr>
      <w:tr w:rsidR="00E536FE" w:rsidTr="00B55AEE">
        <w:tc>
          <w:tcPr>
            <w:tcW w:w="1668" w:type="dxa"/>
          </w:tcPr>
          <w:p w:rsidR="00E536FE" w:rsidRDefault="00E536FE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Cost </w:t>
            </w:r>
          </w:p>
        </w:tc>
        <w:tc>
          <w:tcPr>
            <w:tcW w:w="7574" w:type="dxa"/>
          </w:tcPr>
          <w:p w:rsidR="00E536FE" w:rsidRPr="0034251D" w:rsidRDefault="008A4263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Donation to cover petrol costs</w:t>
            </w:r>
          </w:p>
        </w:tc>
      </w:tr>
      <w:tr w:rsidR="00E536FE" w:rsidTr="00B55AEE">
        <w:tc>
          <w:tcPr>
            <w:tcW w:w="1668" w:type="dxa"/>
          </w:tcPr>
          <w:p w:rsidR="00E536FE" w:rsidRDefault="00E536FE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Waitlist</w:t>
            </w:r>
          </w:p>
        </w:tc>
        <w:tc>
          <w:tcPr>
            <w:tcW w:w="7574" w:type="dxa"/>
          </w:tcPr>
          <w:p w:rsidR="00E536FE" w:rsidRPr="00AB7E3A" w:rsidRDefault="00CA499A" w:rsidP="00B55AEE">
            <w:pPr>
              <w:tabs>
                <w:tab w:val="left" w:pos="2478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N/A</w:t>
            </w:r>
          </w:p>
        </w:tc>
      </w:tr>
    </w:tbl>
    <w:p w:rsidR="00C6595B" w:rsidRDefault="00C6595B" w:rsidP="00C6595B">
      <w:pPr>
        <w:pStyle w:val="Heading2"/>
      </w:pPr>
      <w:r>
        <w:t xml:space="preserve">Contact </w:t>
      </w:r>
      <w:r w:rsidR="00A51F44">
        <w:t>d</w:t>
      </w:r>
      <w:r>
        <w:t xml:space="preserve">etails </w:t>
      </w:r>
    </w:p>
    <w:p w:rsidR="00C6595B" w:rsidRDefault="00C6595B" w:rsidP="00C6595B">
      <w:pPr>
        <w:pStyle w:val="NoSpacing"/>
      </w:pPr>
      <w:r>
        <w:t>Trish</w:t>
      </w:r>
    </w:p>
    <w:p w:rsidR="00C6595B" w:rsidRDefault="00C6595B" w:rsidP="00C6595B">
      <w:pPr>
        <w:pStyle w:val="NoSpacing"/>
      </w:pPr>
      <w:r w:rsidRPr="00C6595B">
        <w:t xml:space="preserve">Phone: </w:t>
      </w:r>
      <w:r>
        <w:tab/>
      </w:r>
      <w:r w:rsidRPr="00C6595B">
        <w:t>03 3252 007</w:t>
      </w:r>
    </w:p>
    <w:p w:rsidR="00C6595B" w:rsidRDefault="00C6595B" w:rsidP="00C6595B">
      <w:pPr>
        <w:pStyle w:val="NoSpacing"/>
      </w:pPr>
      <w:r>
        <w:t>Email:</w:t>
      </w:r>
      <w:r>
        <w:tab/>
      </w:r>
      <w:r w:rsidRPr="00173D8C">
        <w:t>admin@lincolncomcare.co.nz</w:t>
      </w:r>
    </w:p>
    <w:p w:rsidR="00C6595B" w:rsidRDefault="00C6595B" w:rsidP="00C6595B">
      <w:pPr>
        <w:pStyle w:val="NoSpacing"/>
      </w:pPr>
      <w:r>
        <w:t>Web:</w:t>
      </w:r>
      <w:r>
        <w:tab/>
      </w:r>
      <w:r w:rsidR="000605E3" w:rsidRPr="00615762">
        <w:t>www.lincolncomcare.co.nz</w:t>
      </w:r>
    </w:p>
    <w:p w:rsidR="00EB6593" w:rsidRPr="00EE1B4A" w:rsidRDefault="00EB6593" w:rsidP="00EB6593">
      <w:pPr>
        <w:pStyle w:val="Heading1"/>
        <w:rPr>
          <w:rFonts w:eastAsia="Times New Roman"/>
          <w:lang w:eastAsia="en-NZ"/>
        </w:rPr>
      </w:pPr>
      <w:bookmarkStart w:id="11" w:name="_Toc437261900"/>
      <w:r w:rsidRPr="00EE1B4A">
        <w:rPr>
          <w:rFonts w:eastAsia="Times New Roman"/>
          <w:lang w:eastAsia="en-NZ"/>
        </w:rPr>
        <w:t>New Zealand Red Cross</w:t>
      </w:r>
      <w:bookmarkEnd w:id="11"/>
    </w:p>
    <w:p w:rsidR="00EB6593" w:rsidRDefault="00EB6593" w:rsidP="00EB6593">
      <w:pPr>
        <w:rPr>
          <w:lang w:eastAsia="en-NZ"/>
        </w:rPr>
      </w:pPr>
      <w:r w:rsidRPr="00EE1B4A">
        <w:rPr>
          <w:lang w:eastAsia="en-NZ"/>
        </w:rPr>
        <w:t xml:space="preserve">For people with limited mobility referred from partnering organisations and New Zealand Red Cross. </w:t>
      </w:r>
      <w:r>
        <w:rPr>
          <w:lang w:eastAsia="en-NZ"/>
        </w:rPr>
        <w:t>This service is for p</w:t>
      </w:r>
      <w:r w:rsidRPr="00EE1B4A">
        <w:rPr>
          <w:lang w:eastAsia="en-NZ"/>
        </w:rPr>
        <w:t>eople with limited transport options for medical appointments, leisure and pleasure activities and opportunities for social connection</w:t>
      </w:r>
      <w:r>
        <w:rPr>
          <w:lang w:eastAsia="en-NZ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373"/>
      </w:tblGrid>
      <w:tr w:rsidR="00EB6593" w:rsidTr="00D3151C">
        <w:tc>
          <w:tcPr>
            <w:tcW w:w="1668" w:type="dxa"/>
            <w:shd w:val="clear" w:color="auto" w:fill="F2DBDB" w:themeFill="accent2" w:themeFillTint="33"/>
          </w:tcPr>
          <w:p w:rsidR="00EB6593" w:rsidRPr="00BF13AD" w:rsidRDefault="00EB6593" w:rsidP="00265885">
            <w:r w:rsidRPr="00BF13AD">
              <w:t>Service type</w:t>
            </w:r>
          </w:p>
        </w:tc>
        <w:tc>
          <w:tcPr>
            <w:tcW w:w="7574" w:type="dxa"/>
            <w:shd w:val="clear" w:color="auto" w:fill="F2DBDB" w:themeFill="accent2" w:themeFillTint="33"/>
          </w:tcPr>
          <w:p w:rsidR="00EB6593" w:rsidRDefault="00EB6593" w:rsidP="00265885">
            <w:pPr>
              <w:tabs>
                <w:tab w:val="left" w:pos="1222"/>
              </w:tabs>
            </w:pPr>
            <w:r w:rsidRPr="0031453F">
              <w:t>Medical Appointments (some services may also provide transport for other reasons)</w:t>
            </w:r>
          </w:p>
        </w:tc>
      </w:tr>
      <w:tr w:rsidR="00EB6593" w:rsidTr="00265885">
        <w:tc>
          <w:tcPr>
            <w:tcW w:w="1668" w:type="dxa"/>
          </w:tcPr>
          <w:p w:rsidR="00EB6593" w:rsidRDefault="00EB6593" w:rsidP="00265885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Vehicle</w:t>
            </w:r>
          </w:p>
        </w:tc>
        <w:tc>
          <w:tcPr>
            <w:tcW w:w="7574" w:type="dxa"/>
          </w:tcPr>
          <w:p w:rsidR="00EB6593" w:rsidRDefault="00AE4065" w:rsidP="002658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1x10 seater LDV van; 1x8 seater LDV van with hoist; 1x All-wheel drive Kuga – can take four passengers; 1x4 WD Nissan Xtrail – can take four passengers.</w:t>
            </w:r>
          </w:p>
          <w:p w:rsidR="00AE4065" w:rsidRPr="0034251D" w:rsidRDefault="00AE4065" w:rsidP="002658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N.B.</w:t>
            </w:r>
            <w:r w:rsidR="008F7ED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All clients travelling in both the Kuga and Xtrail must not have mobility issues.</w:t>
            </w:r>
          </w:p>
        </w:tc>
      </w:tr>
      <w:tr w:rsidR="00EB6593" w:rsidTr="00265885">
        <w:tc>
          <w:tcPr>
            <w:tcW w:w="1668" w:type="dxa"/>
          </w:tcPr>
          <w:p w:rsidR="00EB6593" w:rsidRDefault="00EB6593" w:rsidP="00265885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Drivers</w:t>
            </w:r>
          </w:p>
        </w:tc>
        <w:tc>
          <w:tcPr>
            <w:tcW w:w="7574" w:type="dxa"/>
          </w:tcPr>
          <w:p w:rsidR="00EB6593" w:rsidRPr="00F96937" w:rsidRDefault="00EB6593" w:rsidP="002658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Drivers are volunteers and are police vetted </w:t>
            </w:r>
          </w:p>
        </w:tc>
      </w:tr>
      <w:tr w:rsidR="00EB6593" w:rsidTr="00265885">
        <w:tc>
          <w:tcPr>
            <w:tcW w:w="1668" w:type="dxa"/>
          </w:tcPr>
          <w:p w:rsidR="00EB6593" w:rsidRDefault="00EB6593" w:rsidP="00265885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Area covered </w:t>
            </w:r>
          </w:p>
        </w:tc>
        <w:tc>
          <w:tcPr>
            <w:tcW w:w="7574" w:type="dxa"/>
          </w:tcPr>
          <w:p w:rsidR="00EB6593" w:rsidRPr="0034251D" w:rsidRDefault="00EB6593" w:rsidP="002658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Christchurch area</w:t>
            </w:r>
          </w:p>
        </w:tc>
      </w:tr>
      <w:tr w:rsidR="00EB6593" w:rsidTr="00265885">
        <w:tc>
          <w:tcPr>
            <w:tcW w:w="1668" w:type="dxa"/>
          </w:tcPr>
          <w:p w:rsidR="00EB6593" w:rsidRDefault="00EB6593" w:rsidP="00265885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Cost </w:t>
            </w:r>
          </w:p>
        </w:tc>
        <w:tc>
          <w:tcPr>
            <w:tcW w:w="7574" w:type="dxa"/>
          </w:tcPr>
          <w:p w:rsidR="00EB6593" w:rsidRPr="0034251D" w:rsidRDefault="00EB6593" w:rsidP="002658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Free </w:t>
            </w:r>
          </w:p>
        </w:tc>
      </w:tr>
      <w:tr w:rsidR="00EB6593" w:rsidTr="00265885">
        <w:tc>
          <w:tcPr>
            <w:tcW w:w="1668" w:type="dxa"/>
          </w:tcPr>
          <w:p w:rsidR="00EB6593" w:rsidRDefault="00EB6593" w:rsidP="00265885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Waitlist</w:t>
            </w:r>
          </w:p>
        </w:tc>
        <w:tc>
          <w:tcPr>
            <w:tcW w:w="7574" w:type="dxa"/>
          </w:tcPr>
          <w:p w:rsidR="00EB6593" w:rsidRPr="003C160E" w:rsidRDefault="00EB6593" w:rsidP="002658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Requires 4-5 days’ notice as service is very busy</w:t>
            </w:r>
          </w:p>
        </w:tc>
      </w:tr>
    </w:tbl>
    <w:p w:rsidR="00EB6593" w:rsidRDefault="00EB6593" w:rsidP="00EB6593">
      <w:pPr>
        <w:pStyle w:val="Heading2"/>
        <w:rPr>
          <w:lang w:eastAsia="en-NZ"/>
        </w:rPr>
      </w:pPr>
      <w:r>
        <w:rPr>
          <w:lang w:eastAsia="en-NZ"/>
        </w:rPr>
        <w:t xml:space="preserve">Contact details </w:t>
      </w:r>
    </w:p>
    <w:p w:rsidR="00EB6593" w:rsidRDefault="00EB6593" w:rsidP="00EB6593">
      <w:pPr>
        <w:pStyle w:val="NoSpacing"/>
        <w:rPr>
          <w:lang w:eastAsia="en-NZ"/>
        </w:rPr>
      </w:pPr>
      <w:r w:rsidRPr="00B57A1F">
        <w:rPr>
          <w:lang w:eastAsia="en-NZ"/>
        </w:rPr>
        <w:t>Vicki Pooley</w:t>
      </w:r>
      <w:r>
        <w:rPr>
          <w:lang w:eastAsia="en-NZ"/>
        </w:rPr>
        <w:t xml:space="preserve">, </w:t>
      </w:r>
      <w:r w:rsidRPr="00B57A1F">
        <w:rPr>
          <w:lang w:eastAsia="en-NZ"/>
        </w:rPr>
        <w:t>Community Transport Coordinator</w:t>
      </w:r>
    </w:p>
    <w:p w:rsidR="00EB6593" w:rsidRDefault="00EB6593" w:rsidP="00EB6593">
      <w:pPr>
        <w:pStyle w:val="NoSpacing"/>
        <w:rPr>
          <w:lang w:eastAsia="en-NZ"/>
        </w:rPr>
      </w:pPr>
      <w:r w:rsidRPr="00B57A1F">
        <w:rPr>
          <w:lang w:eastAsia="en-NZ"/>
        </w:rPr>
        <w:t>Phone:</w:t>
      </w:r>
      <w:r>
        <w:rPr>
          <w:lang w:eastAsia="en-NZ"/>
        </w:rPr>
        <w:tab/>
      </w:r>
      <w:r w:rsidRPr="00B57A1F">
        <w:rPr>
          <w:lang w:eastAsia="en-NZ"/>
        </w:rPr>
        <w:t xml:space="preserve">03 339 7978 or 027 839 7724 </w:t>
      </w:r>
    </w:p>
    <w:p w:rsidR="00EB6593" w:rsidRDefault="00EB6593" w:rsidP="00EB6593">
      <w:pPr>
        <w:pStyle w:val="NoSpacing"/>
        <w:rPr>
          <w:lang w:eastAsia="en-NZ"/>
        </w:rPr>
      </w:pPr>
      <w:r>
        <w:rPr>
          <w:lang w:eastAsia="en-NZ"/>
        </w:rPr>
        <w:t>Email:</w:t>
      </w:r>
      <w:r>
        <w:rPr>
          <w:lang w:eastAsia="en-NZ"/>
        </w:rPr>
        <w:tab/>
      </w:r>
      <w:r w:rsidRPr="00B57A1F">
        <w:rPr>
          <w:lang w:eastAsia="en-NZ"/>
        </w:rPr>
        <w:t>vicki.pooley@redcross.org.nz</w:t>
      </w:r>
    </w:p>
    <w:p w:rsidR="00EB6593" w:rsidRDefault="00EB6593" w:rsidP="00EB6593">
      <w:pPr>
        <w:pStyle w:val="NoSpacing"/>
        <w:rPr>
          <w:lang w:eastAsia="en-NZ"/>
        </w:rPr>
      </w:pPr>
      <w:r>
        <w:rPr>
          <w:lang w:eastAsia="en-NZ"/>
        </w:rPr>
        <w:t>Web:</w:t>
      </w:r>
      <w:r>
        <w:rPr>
          <w:lang w:eastAsia="en-NZ"/>
        </w:rPr>
        <w:tab/>
      </w:r>
      <w:r w:rsidRPr="00711DCF">
        <w:rPr>
          <w:lang w:eastAsia="en-NZ"/>
        </w:rPr>
        <w:t>www.redcross.org.nz</w:t>
      </w:r>
    </w:p>
    <w:p w:rsidR="009057E7" w:rsidRDefault="009057E7">
      <w:pPr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>
        <w:br w:type="page"/>
      </w:r>
    </w:p>
    <w:p w:rsidR="000605E3" w:rsidRDefault="00615762" w:rsidP="00615762">
      <w:pPr>
        <w:pStyle w:val="Heading1"/>
      </w:pPr>
      <w:bookmarkStart w:id="12" w:name="_Toc437261901"/>
      <w:r w:rsidRPr="00615762">
        <w:lastRenderedPageBreak/>
        <w:t>North Canterbury Mini Bus Trust</w:t>
      </w:r>
      <w:bookmarkEnd w:id="12"/>
    </w:p>
    <w:p w:rsidR="00615762" w:rsidRDefault="00615762" w:rsidP="00613CF9">
      <w:r w:rsidRPr="00615762">
        <w:t>Mini buses with wheelchair hoists to bring older</w:t>
      </w:r>
      <w:r w:rsidR="0043368D">
        <w:t xml:space="preserve"> </w:t>
      </w:r>
      <w:r w:rsidRPr="00615762">
        <w:t>p</w:t>
      </w:r>
      <w:r w:rsidR="0043368D">
        <w:t>eople to their day programme as well as two</w:t>
      </w:r>
      <w:r w:rsidRPr="00615762">
        <w:t xml:space="preserve"> Shoppers' Buses</w:t>
      </w:r>
      <w:r w:rsidR="0043368D">
        <w:t xml:space="preserve"> per week. Buses can also be hired, e</w:t>
      </w:r>
      <w:r w:rsidRPr="00615762">
        <w:t>nquire for details</w:t>
      </w:r>
      <w:r w:rsidR="0043368D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373"/>
      </w:tblGrid>
      <w:tr w:rsidR="002E4F43" w:rsidTr="00D3151C">
        <w:tc>
          <w:tcPr>
            <w:tcW w:w="1668" w:type="dxa"/>
            <w:shd w:val="clear" w:color="auto" w:fill="EAF1DD" w:themeFill="accent3" w:themeFillTint="33"/>
          </w:tcPr>
          <w:p w:rsidR="002E4F43" w:rsidRPr="00BF13AD" w:rsidRDefault="002E4F43" w:rsidP="00B55AEE">
            <w:r w:rsidRPr="00BF13AD">
              <w:t>Service type</w:t>
            </w:r>
          </w:p>
        </w:tc>
        <w:tc>
          <w:tcPr>
            <w:tcW w:w="7574" w:type="dxa"/>
            <w:shd w:val="clear" w:color="auto" w:fill="EAF1DD" w:themeFill="accent3" w:themeFillTint="33"/>
          </w:tcPr>
          <w:p w:rsidR="002E4F43" w:rsidRDefault="00613CF9" w:rsidP="00B55AEE">
            <w:pPr>
              <w:tabs>
                <w:tab w:val="left" w:pos="1222"/>
              </w:tabs>
            </w:pPr>
            <w:r w:rsidRPr="00613CF9">
              <w:t>Non-medical use</w:t>
            </w:r>
          </w:p>
        </w:tc>
      </w:tr>
      <w:tr w:rsidR="002E4F43" w:rsidTr="00B55AEE">
        <w:tc>
          <w:tcPr>
            <w:tcW w:w="1668" w:type="dxa"/>
          </w:tcPr>
          <w:p w:rsidR="002E4F43" w:rsidRDefault="002E4F43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Vehicle</w:t>
            </w:r>
          </w:p>
        </w:tc>
        <w:tc>
          <w:tcPr>
            <w:tcW w:w="7574" w:type="dxa"/>
          </w:tcPr>
          <w:p w:rsidR="002E4F43" w:rsidRPr="0034251D" w:rsidRDefault="002E4F43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Two 10 seater vans with wheelchair hoists</w:t>
            </w:r>
          </w:p>
        </w:tc>
      </w:tr>
      <w:tr w:rsidR="002E4F43" w:rsidTr="00B55AEE">
        <w:tc>
          <w:tcPr>
            <w:tcW w:w="1668" w:type="dxa"/>
          </w:tcPr>
          <w:p w:rsidR="002E4F43" w:rsidRDefault="002E4F43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Drivers</w:t>
            </w:r>
          </w:p>
        </w:tc>
        <w:tc>
          <w:tcPr>
            <w:tcW w:w="7574" w:type="dxa"/>
          </w:tcPr>
          <w:p w:rsidR="002E4F43" w:rsidRPr="00F96937" w:rsidRDefault="00A51F44" w:rsidP="00A51F44">
            <w:pPr>
              <w:tabs>
                <w:tab w:val="left" w:pos="1172"/>
              </w:tabs>
              <w:rPr>
                <w:rFonts w:ascii="Calibri" w:hAnsi="Calibri"/>
                <w:color w:val="000000"/>
              </w:rPr>
            </w:pPr>
            <w:r w:rsidRPr="00A51F44">
              <w:rPr>
                <w:rFonts w:ascii="Calibri" w:hAnsi="Calibri"/>
                <w:color w:val="000000"/>
              </w:rPr>
              <w:t>Service provided by volunteer drivers, and the Trust is run by volunteers.  All drivers are police checked</w:t>
            </w:r>
            <w:r>
              <w:rPr>
                <w:rFonts w:ascii="Calibri" w:hAnsi="Calibri"/>
                <w:color w:val="000000"/>
              </w:rPr>
              <w:tab/>
            </w:r>
          </w:p>
        </w:tc>
      </w:tr>
      <w:tr w:rsidR="002E4F43" w:rsidTr="00B55AEE">
        <w:tc>
          <w:tcPr>
            <w:tcW w:w="1668" w:type="dxa"/>
          </w:tcPr>
          <w:p w:rsidR="002E4F43" w:rsidRDefault="002E4F43" w:rsidP="00B55AEE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Area covered </w:t>
            </w:r>
          </w:p>
        </w:tc>
        <w:tc>
          <w:tcPr>
            <w:tcW w:w="7574" w:type="dxa"/>
          </w:tcPr>
          <w:p w:rsidR="002E4F43" w:rsidRPr="0034251D" w:rsidRDefault="00A51F44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Waimakariri District </w:t>
            </w:r>
          </w:p>
        </w:tc>
      </w:tr>
      <w:tr w:rsidR="002E4F43" w:rsidTr="00B55AEE">
        <w:tc>
          <w:tcPr>
            <w:tcW w:w="1668" w:type="dxa"/>
          </w:tcPr>
          <w:p w:rsidR="002E4F43" w:rsidRDefault="002E4F43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Cost </w:t>
            </w:r>
          </w:p>
        </w:tc>
        <w:tc>
          <w:tcPr>
            <w:tcW w:w="7574" w:type="dxa"/>
          </w:tcPr>
          <w:p w:rsidR="002E4F43" w:rsidRPr="0034251D" w:rsidRDefault="00A51F44" w:rsidP="00A51F44">
            <w:pPr>
              <w:rPr>
                <w:rFonts w:ascii="Calibri" w:hAnsi="Calibri"/>
                <w:color w:val="000000"/>
              </w:rPr>
            </w:pPr>
            <w:r w:rsidRPr="00A51F44">
              <w:rPr>
                <w:rFonts w:ascii="Calibri" w:hAnsi="Calibri"/>
                <w:color w:val="000000"/>
              </w:rPr>
              <w:t xml:space="preserve">$1 each way for Shoppers' buses and inside Rangiora.  </w:t>
            </w:r>
          </w:p>
        </w:tc>
      </w:tr>
      <w:tr w:rsidR="002E4F43" w:rsidTr="00B55AEE">
        <w:tc>
          <w:tcPr>
            <w:tcW w:w="1668" w:type="dxa"/>
          </w:tcPr>
          <w:p w:rsidR="002E4F43" w:rsidRDefault="002E4F43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Waitlist</w:t>
            </w:r>
          </w:p>
        </w:tc>
        <w:tc>
          <w:tcPr>
            <w:tcW w:w="7574" w:type="dxa"/>
          </w:tcPr>
          <w:p w:rsidR="002E4F43" w:rsidRPr="00AB7E3A" w:rsidRDefault="00A51F44" w:rsidP="00A51F44">
            <w:pPr>
              <w:tabs>
                <w:tab w:val="left" w:pos="2244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No </w:t>
            </w:r>
          </w:p>
        </w:tc>
      </w:tr>
    </w:tbl>
    <w:p w:rsidR="002E4F43" w:rsidRDefault="00A51F44" w:rsidP="00A51F44">
      <w:pPr>
        <w:pStyle w:val="Heading2"/>
      </w:pPr>
      <w:r>
        <w:t xml:space="preserve">Contact details </w:t>
      </w:r>
    </w:p>
    <w:p w:rsidR="00A51F44" w:rsidRDefault="00A51F44" w:rsidP="00613CF9">
      <w:pPr>
        <w:pStyle w:val="NoSpacing"/>
        <w:rPr>
          <w:lang w:eastAsia="en-NZ"/>
        </w:rPr>
      </w:pPr>
      <w:r>
        <w:rPr>
          <w:lang w:eastAsia="en-NZ"/>
        </w:rPr>
        <w:t xml:space="preserve">Roni Jordan, </w:t>
      </w:r>
      <w:r w:rsidRPr="00A51F44">
        <w:rPr>
          <w:lang w:eastAsia="en-NZ"/>
        </w:rPr>
        <w:t>Coordinator Volunt</w:t>
      </w:r>
      <w:r>
        <w:rPr>
          <w:lang w:eastAsia="en-NZ"/>
        </w:rPr>
        <w:t>eer Services, PSUSI</w:t>
      </w:r>
      <w:r w:rsidRPr="00A51F44">
        <w:rPr>
          <w:lang w:eastAsia="en-NZ"/>
        </w:rPr>
        <w:t xml:space="preserve">                                 </w:t>
      </w:r>
    </w:p>
    <w:p w:rsidR="00A51F44" w:rsidRDefault="00A51F44" w:rsidP="00613CF9">
      <w:pPr>
        <w:pStyle w:val="NoSpacing"/>
        <w:rPr>
          <w:lang w:eastAsia="en-NZ"/>
        </w:rPr>
      </w:pPr>
      <w:r w:rsidRPr="00A51F44">
        <w:rPr>
          <w:lang w:eastAsia="en-NZ"/>
        </w:rPr>
        <w:t>Phone:</w:t>
      </w:r>
      <w:r>
        <w:rPr>
          <w:lang w:eastAsia="en-NZ"/>
        </w:rPr>
        <w:tab/>
      </w:r>
      <w:r w:rsidRPr="00A51F44">
        <w:rPr>
          <w:lang w:eastAsia="en-NZ"/>
        </w:rPr>
        <w:t xml:space="preserve">03 313 8588                                   </w:t>
      </w:r>
    </w:p>
    <w:p w:rsidR="00A51F44" w:rsidRDefault="00A51F44" w:rsidP="00613CF9">
      <w:pPr>
        <w:pStyle w:val="NoSpacing"/>
        <w:rPr>
          <w:lang w:eastAsia="en-NZ"/>
        </w:rPr>
      </w:pPr>
      <w:r>
        <w:rPr>
          <w:lang w:eastAsia="en-NZ"/>
        </w:rPr>
        <w:t>Email:</w:t>
      </w:r>
      <w:r>
        <w:rPr>
          <w:lang w:eastAsia="en-NZ"/>
        </w:rPr>
        <w:tab/>
      </w:r>
      <w:r w:rsidRPr="00A51F44">
        <w:rPr>
          <w:lang w:eastAsia="en-NZ"/>
        </w:rPr>
        <w:t xml:space="preserve">ronij@psusi.org.nz </w:t>
      </w:r>
    </w:p>
    <w:p w:rsidR="00A51F44" w:rsidRPr="00A51F44" w:rsidRDefault="00A51F44" w:rsidP="00613CF9">
      <w:pPr>
        <w:pStyle w:val="NoSpacing"/>
        <w:rPr>
          <w:lang w:eastAsia="en-NZ"/>
        </w:rPr>
      </w:pPr>
      <w:r>
        <w:rPr>
          <w:lang w:eastAsia="en-NZ"/>
        </w:rPr>
        <w:t>Web:</w:t>
      </w:r>
      <w:r>
        <w:rPr>
          <w:lang w:eastAsia="en-NZ"/>
        </w:rPr>
        <w:tab/>
      </w:r>
      <w:r w:rsidRPr="00A51F44">
        <w:rPr>
          <w:lang w:eastAsia="en-NZ"/>
        </w:rPr>
        <w:t>www.ps.org.nz/uppersouthisland</w:t>
      </w:r>
    </w:p>
    <w:p w:rsidR="00A51F44" w:rsidRDefault="00613CF9" w:rsidP="00613CF9">
      <w:pPr>
        <w:pStyle w:val="Heading1"/>
        <w:rPr>
          <w:rFonts w:eastAsia="Times New Roman"/>
          <w:lang w:eastAsia="en-NZ"/>
        </w:rPr>
      </w:pPr>
      <w:bookmarkStart w:id="13" w:name="_Toc437261902"/>
      <w:r w:rsidRPr="00613CF9">
        <w:rPr>
          <w:rFonts w:eastAsia="Times New Roman"/>
          <w:lang w:eastAsia="en-NZ"/>
        </w:rPr>
        <w:t>Presbyterian Support Upper South Island, based in R</w:t>
      </w:r>
      <w:r>
        <w:rPr>
          <w:rFonts w:eastAsia="Times New Roman"/>
          <w:lang w:eastAsia="en-NZ"/>
        </w:rPr>
        <w:t>a</w:t>
      </w:r>
      <w:r w:rsidRPr="00613CF9">
        <w:rPr>
          <w:rFonts w:eastAsia="Times New Roman"/>
          <w:lang w:eastAsia="en-NZ"/>
        </w:rPr>
        <w:t>ngiora</w:t>
      </w:r>
      <w:bookmarkEnd w:id="13"/>
    </w:p>
    <w:p w:rsidR="00613CF9" w:rsidRDefault="00613CF9" w:rsidP="00EE1B4A">
      <w:pPr>
        <w:rPr>
          <w:lang w:eastAsia="en-NZ"/>
        </w:rPr>
      </w:pPr>
      <w:r>
        <w:rPr>
          <w:lang w:eastAsia="en-NZ"/>
        </w:rPr>
        <w:t>Available to a</w:t>
      </w:r>
      <w:r w:rsidRPr="00613CF9">
        <w:rPr>
          <w:lang w:eastAsia="en-NZ"/>
        </w:rPr>
        <w:t>ll people over 65, and</w:t>
      </w:r>
      <w:r>
        <w:rPr>
          <w:lang w:eastAsia="en-NZ"/>
        </w:rPr>
        <w:t xml:space="preserve"> younger people with disability so they may attend m</w:t>
      </w:r>
      <w:r w:rsidRPr="00613CF9">
        <w:rPr>
          <w:lang w:eastAsia="en-NZ"/>
        </w:rPr>
        <w:t xml:space="preserve">edical appointments in Christchurch and Rangiora. </w:t>
      </w:r>
      <w:r>
        <w:rPr>
          <w:lang w:eastAsia="en-NZ"/>
        </w:rPr>
        <w:t>This service c</w:t>
      </w:r>
      <w:r w:rsidRPr="00613CF9">
        <w:rPr>
          <w:lang w:eastAsia="en-NZ"/>
        </w:rPr>
        <w:t xml:space="preserve">an </w:t>
      </w:r>
      <w:r>
        <w:rPr>
          <w:lang w:eastAsia="en-NZ"/>
        </w:rPr>
        <w:t xml:space="preserve">also </w:t>
      </w:r>
      <w:r w:rsidRPr="00613CF9">
        <w:rPr>
          <w:lang w:eastAsia="en-NZ"/>
        </w:rPr>
        <w:t>be utilised by people in residential care</w:t>
      </w:r>
      <w:r>
        <w:rPr>
          <w:lang w:eastAsia="en-NZ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373"/>
      </w:tblGrid>
      <w:tr w:rsidR="00613CF9" w:rsidTr="00D3151C">
        <w:tc>
          <w:tcPr>
            <w:tcW w:w="1668" w:type="dxa"/>
            <w:shd w:val="clear" w:color="auto" w:fill="F2DBDB" w:themeFill="accent2" w:themeFillTint="33"/>
          </w:tcPr>
          <w:p w:rsidR="00613CF9" w:rsidRPr="00BF13AD" w:rsidRDefault="00613CF9" w:rsidP="00B55AEE">
            <w:r w:rsidRPr="00BF13AD">
              <w:t>Service type</w:t>
            </w:r>
          </w:p>
        </w:tc>
        <w:tc>
          <w:tcPr>
            <w:tcW w:w="7574" w:type="dxa"/>
            <w:shd w:val="clear" w:color="auto" w:fill="F2DBDB" w:themeFill="accent2" w:themeFillTint="33"/>
          </w:tcPr>
          <w:p w:rsidR="00613CF9" w:rsidRDefault="00613CF9" w:rsidP="00B55AEE">
            <w:pPr>
              <w:tabs>
                <w:tab w:val="left" w:pos="1222"/>
              </w:tabs>
            </w:pPr>
            <w:r w:rsidRPr="00613CF9">
              <w:t>Medical Appo</w:t>
            </w:r>
            <w:r>
              <w:t xml:space="preserve">intments </w:t>
            </w:r>
            <w:r w:rsidRPr="00613CF9">
              <w:t>(some services may also provide transport for other reasons)</w:t>
            </w:r>
          </w:p>
        </w:tc>
      </w:tr>
      <w:tr w:rsidR="00613CF9" w:rsidTr="00B55AEE">
        <w:tc>
          <w:tcPr>
            <w:tcW w:w="1668" w:type="dxa"/>
          </w:tcPr>
          <w:p w:rsidR="00613CF9" w:rsidRDefault="00613CF9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Vehicle</w:t>
            </w:r>
          </w:p>
        </w:tc>
        <w:tc>
          <w:tcPr>
            <w:tcW w:w="7574" w:type="dxa"/>
          </w:tcPr>
          <w:p w:rsidR="00613CF9" w:rsidRPr="0034251D" w:rsidRDefault="003C160E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Volunteers use own transport.</w:t>
            </w:r>
          </w:p>
        </w:tc>
      </w:tr>
      <w:tr w:rsidR="00613CF9" w:rsidTr="00B55AEE">
        <w:tc>
          <w:tcPr>
            <w:tcW w:w="1668" w:type="dxa"/>
          </w:tcPr>
          <w:p w:rsidR="00613CF9" w:rsidRDefault="00613CF9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Drivers</w:t>
            </w:r>
          </w:p>
        </w:tc>
        <w:tc>
          <w:tcPr>
            <w:tcW w:w="7574" w:type="dxa"/>
          </w:tcPr>
          <w:p w:rsidR="00613CF9" w:rsidRPr="00F96937" w:rsidRDefault="003C160E" w:rsidP="003C16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Volunteers drive their own vehicles. All are police checked and have 2 referee checks and training.</w:t>
            </w:r>
          </w:p>
        </w:tc>
      </w:tr>
      <w:tr w:rsidR="00613CF9" w:rsidTr="00B55AEE">
        <w:tc>
          <w:tcPr>
            <w:tcW w:w="1668" w:type="dxa"/>
          </w:tcPr>
          <w:p w:rsidR="00613CF9" w:rsidRDefault="00613CF9" w:rsidP="00B55AEE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Area covered </w:t>
            </w:r>
          </w:p>
        </w:tc>
        <w:tc>
          <w:tcPr>
            <w:tcW w:w="7574" w:type="dxa"/>
          </w:tcPr>
          <w:p w:rsidR="00613CF9" w:rsidRPr="0034251D" w:rsidRDefault="003C160E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Rangiora only</w:t>
            </w:r>
          </w:p>
        </w:tc>
      </w:tr>
      <w:tr w:rsidR="00613CF9" w:rsidTr="00B55AEE">
        <w:tc>
          <w:tcPr>
            <w:tcW w:w="1668" w:type="dxa"/>
          </w:tcPr>
          <w:p w:rsidR="00613CF9" w:rsidRDefault="00613CF9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Cost </w:t>
            </w:r>
          </w:p>
        </w:tc>
        <w:tc>
          <w:tcPr>
            <w:tcW w:w="7574" w:type="dxa"/>
          </w:tcPr>
          <w:p w:rsidR="00613CF9" w:rsidRPr="0034251D" w:rsidRDefault="003C160E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Donation of $35 into Christchurch and back.  Local transport in Rangiora is $5.</w:t>
            </w:r>
          </w:p>
        </w:tc>
      </w:tr>
      <w:tr w:rsidR="00613CF9" w:rsidTr="00B55AEE">
        <w:tc>
          <w:tcPr>
            <w:tcW w:w="1668" w:type="dxa"/>
          </w:tcPr>
          <w:p w:rsidR="00613CF9" w:rsidRDefault="00613CF9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Waitlist</w:t>
            </w:r>
          </w:p>
        </w:tc>
        <w:tc>
          <w:tcPr>
            <w:tcW w:w="7574" w:type="dxa"/>
          </w:tcPr>
          <w:p w:rsidR="00613CF9" w:rsidRPr="003C160E" w:rsidRDefault="003C160E" w:rsidP="003C16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No, but service is dependent upon volunteer availability</w:t>
            </w:r>
          </w:p>
        </w:tc>
      </w:tr>
    </w:tbl>
    <w:p w:rsidR="003C160E" w:rsidRDefault="003C160E" w:rsidP="003C160E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Contact details</w:t>
      </w:r>
    </w:p>
    <w:p w:rsidR="003C160E" w:rsidRDefault="003C160E" w:rsidP="00EE1B4A">
      <w:pPr>
        <w:pStyle w:val="NoSpacing"/>
        <w:rPr>
          <w:lang w:eastAsia="en-NZ"/>
        </w:rPr>
      </w:pPr>
      <w:r w:rsidRPr="003C160E">
        <w:rPr>
          <w:lang w:eastAsia="en-NZ"/>
        </w:rPr>
        <w:t>Roni Jordan</w:t>
      </w:r>
      <w:r>
        <w:rPr>
          <w:lang w:eastAsia="en-NZ"/>
        </w:rPr>
        <w:t xml:space="preserve">, </w:t>
      </w:r>
      <w:r w:rsidRPr="003C160E">
        <w:rPr>
          <w:lang w:eastAsia="en-NZ"/>
        </w:rPr>
        <w:t>Coordinator of Volunteer Services</w:t>
      </w:r>
    </w:p>
    <w:p w:rsidR="003C160E" w:rsidRDefault="003C160E" w:rsidP="00EE1B4A">
      <w:pPr>
        <w:pStyle w:val="NoSpacing"/>
        <w:rPr>
          <w:lang w:eastAsia="en-NZ"/>
        </w:rPr>
      </w:pPr>
      <w:r>
        <w:rPr>
          <w:lang w:eastAsia="en-NZ"/>
        </w:rPr>
        <w:t>Phone:</w:t>
      </w:r>
      <w:r>
        <w:rPr>
          <w:lang w:eastAsia="en-NZ"/>
        </w:rPr>
        <w:tab/>
      </w:r>
      <w:r w:rsidRPr="003C160E">
        <w:rPr>
          <w:lang w:eastAsia="en-NZ"/>
        </w:rPr>
        <w:t xml:space="preserve">03 313 8588                 </w:t>
      </w:r>
    </w:p>
    <w:p w:rsidR="003C160E" w:rsidRPr="00EE1B4A" w:rsidRDefault="003C160E" w:rsidP="00EE1B4A">
      <w:pPr>
        <w:pStyle w:val="NoSpacing"/>
      </w:pPr>
      <w:r w:rsidRPr="00EE1B4A">
        <w:t>Email:</w:t>
      </w:r>
      <w:r w:rsidRPr="00EE1B4A">
        <w:tab/>
        <w:t xml:space="preserve">ronij@psusi.org.nz   </w:t>
      </w:r>
    </w:p>
    <w:p w:rsidR="009057E7" w:rsidRDefault="009057E7">
      <w:pPr>
        <w:rPr>
          <w:rFonts w:asciiTheme="majorHAnsi" w:eastAsiaTheme="majorEastAsia" w:hAnsiTheme="majorHAnsi" w:cstheme="majorBidi"/>
          <w:b/>
          <w:bCs/>
          <w:sz w:val="32"/>
          <w:szCs w:val="28"/>
          <w:lang w:eastAsia="en-NZ"/>
        </w:rPr>
      </w:pPr>
      <w:r>
        <w:rPr>
          <w:lang w:eastAsia="en-NZ"/>
        </w:rPr>
        <w:br w:type="page"/>
      </w:r>
    </w:p>
    <w:p w:rsidR="00711DCF" w:rsidRDefault="00711DCF" w:rsidP="00711DCF">
      <w:pPr>
        <w:pStyle w:val="Heading1"/>
        <w:rPr>
          <w:lang w:eastAsia="en-NZ"/>
        </w:rPr>
      </w:pPr>
      <w:bookmarkStart w:id="14" w:name="_Toc437261903"/>
      <w:r w:rsidRPr="00711DCF">
        <w:rPr>
          <w:lang w:eastAsia="en-NZ"/>
        </w:rPr>
        <w:lastRenderedPageBreak/>
        <w:t>Royal New Zealand Foundation of the Blind (RNZFB)</w:t>
      </w:r>
      <w:bookmarkEnd w:id="14"/>
    </w:p>
    <w:p w:rsidR="00711DCF" w:rsidRPr="00711DCF" w:rsidRDefault="00711DCF" w:rsidP="00711DCF">
      <w:pPr>
        <w:rPr>
          <w:rFonts w:ascii="Calibri" w:eastAsia="Times New Roman" w:hAnsi="Calibri" w:cs="Times New Roman"/>
          <w:color w:val="000000"/>
          <w:lang w:eastAsia="en-NZ"/>
        </w:rPr>
      </w:pPr>
      <w:r w:rsidRPr="00711DCF">
        <w:rPr>
          <w:lang w:eastAsia="en-NZ"/>
        </w:rPr>
        <w:t>To provide transport and where necessary sighted guide support for RNZFB members where no</w:t>
      </w:r>
      <w:r>
        <w:rPr>
          <w:lang w:eastAsia="en-NZ"/>
        </w:rPr>
        <w:t xml:space="preserve"> </w:t>
      </w:r>
      <w:r w:rsidRPr="00711DCF">
        <w:rPr>
          <w:lang w:eastAsia="en-NZ"/>
        </w:rPr>
        <w:t>other form of transport is avai</w:t>
      </w:r>
      <w:r>
        <w:rPr>
          <w:lang w:eastAsia="en-NZ"/>
        </w:rPr>
        <w:t xml:space="preserve">lable. </w:t>
      </w:r>
      <w:r w:rsidRPr="00711DCF">
        <w:rPr>
          <w:lang w:eastAsia="en-NZ"/>
        </w:rPr>
        <w:t>RNZFB run a number of social groups and this transport can be utilised to attend.</w:t>
      </w:r>
      <w:r>
        <w:rPr>
          <w:lang w:eastAsia="en-NZ"/>
        </w:rPr>
        <w:t xml:space="preserve"> </w:t>
      </w:r>
      <w:r w:rsidRPr="00711DCF">
        <w:rPr>
          <w:rFonts w:ascii="Calibri" w:eastAsia="Times New Roman" w:hAnsi="Calibri" w:cs="Times New Roman"/>
          <w:color w:val="000000"/>
          <w:lang w:eastAsia="en-NZ"/>
        </w:rPr>
        <w:t>Available to registered members of the RNZFB only</w:t>
      </w:r>
      <w:r>
        <w:rPr>
          <w:rFonts w:ascii="Calibri" w:eastAsia="Times New Roman" w:hAnsi="Calibri" w:cs="Times New Roman"/>
          <w:color w:val="000000"/>
          <w:lang w:eastAsia="en-NZ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373"/>
      </w:tblGrid>
      <w:tr w:rsidR="00105120" w:rsidRPr="00105120" w:rsidTr="00105120">
        <w:tc>
          <w:tcPr>
            <w:tcW w:w="1668" w:type="dxa"/>
            <w:shd w:val="clear" w:color="auto" w:fill="C0504D" w:themeFill="accent2"/>
          </w:tcPr>
          <w:p w:rsidR="00711DCF" w:rsidRPr="00105120" w:rsidRDefault="00711DCF" w:rsidP="00B55AEE">
            <w:pPr>
              <w:rPr>
                <w:color w:val="FFFFFF" w:themeColor="background1"/>
              </w:rPr>
            </w:pPr>
            <w:r w:rsidRPr="00105120">
              <w:rPr>
                <w:color w:val="FFFFFF" w:themeColor="background1"/>
              </w:rPr>
              <w:t>Service type</w:t>
            </w:r>
          </w:p>
        </w:tc>
        <w:tc>
          <w:tcPr>
            <w:tcW w:w="7574" w:type="dxa"/>
            <w:shd w:val="clear" w:color="auto" w:fill="C0504D" w:themeFill="accent2"/>
          </w:tcPr>
          <w:p w:rsidR="00711DCF" w:rsidRPr="00105120" w:rsidRDefault="00711DCF" w:rsidP="00711DCF">
            <w:pPr>
              <w:tabs>
                <w:tab w:val="left" w:pos="1222"/>
              </w:tabs>
              <w:rPr>
                <w:color w:val="FFFFFF" w:themeColor="background1"/>
              </w:rPr>
            </w:pPr>
            <w:r w:rsidRPr="00105120">
              <w:rPr>
                <w:color w:val="FFFFFF" w:themeColor="background1"/>
              </w:rPr>
              <w:t>Medical Appointments - Restrictions apply</w:t>
            </w:r>
          </w:p>
        </w:tc>
      </w:tr>
      <w:tr w:rsidR="00711DCF" w:rsidTr="00B55AEE">
        <w:tc>
          <w:tcPr>
            <w:tcW w:w="1668" w:type="dxa"/>
          </w:tcPr>
          <w:p w:rsidR="00711DCF" w:rsidRDefault="00711DCF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Vehicle</w:t>
            </w:r>
          </w:p>
        </w:tc>
        <w:tc>
          <w:tcPr>
            <w:tcW w:w="7574" w:type="dxa"/>
          </w:tcPr>
          <w:p w:rsidR="00711DCF" w:rsidRPr="0034251D" w:rsidRDefault="00711DCF" w:rsidP="00B55AEE">
            <w:pPr>
              <w:rPr>
                <w:rFonts w:ascii="Calibri" w:hAnsi="Calibri"/>
                <w:color w:val="000000"/>
              </w:rPr>
            </w:pPr>
            <w:r w:rsidRPr="00711DCF">
              <w:rPr>
                <w:rFonts w:ascii="Calibri" w:hAnsi="Calibri"/>
                <w:color w:val="000000"/>
              </w:rPr>
              <w:t>Volunteers use their own vehicles</w:t>
            </w:r>
          </w:p>
        </w:tc>
      </w:tr>
      <w:tr w:rsidR="00711DCF" w:rsidTr="00B55AEE">
        <w:tc>
          <w:tcPr>
            <w:tcW w:w="1668" w:type="dxa"/>
          </w:tcPr>
          <w:p w:rsidR="00711DCF" w:rsidRDefault="00711DCF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Drivers</w:t>
            </w:r>
          </w:p>
        </w:tc>
        <w:tc>
          <w:tcPr>
            <w:tcW w:w="7574" w:type="dxa"/>
          </w:tcPr>
          <w:p w:rsidR="00711DCF" w:rsidRPr="00F96937" w:rsidRDefault="00711DCF" w:rsidP="00B55AEE">
            <w:pPr>
              <w:rPr>
                <w:rFonts w:ascii="Calibri" w:hAnsi="Calibri"/>
                <w:color w:val="000000"/>
              </w:rPr>
            </w:pPr>
            <w:r w:rsidRPr="00711DCF">
              <w:rPr>
                <w:rFonts w:ascii="Calibri" w:hAnsi="Calibri"/>
                <w:color w:val="000000"/>
              </w:rPr>
              <w:t>All drivers are volunteers and are police checked</w:t>
            </w:r>
          </w:p>
        </w:tc>
      </w:tr>
      <w:tr w:rsidR="00711DCF" w:rsidTr="00B55AEE">
        <w:tc>
          <w:tcPr>
            <w:tcW w:w="1668" w:type="dxa"/>
          </w:tcPr>
          <w:p w:rsidR="00711DCF" w:rsidRDefault="00711DCF" w:rsidP="00B55AEE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Area covered </w:t>
            </w:r>
          </w:p>
        </w:tc>
        <w:tc>
          <w:tcPr>
            <w:tcW w:w="7574" w:type="dxa"/>
          </w:tcPr>
          <w:p w:rsidR="00711DCF" w:rsidRPr="0034251D" w:rsidRDefault="00E815B4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Greater Christchurch includes Prebbleton and possibly Rangiora - but no further out.</w:t>
            </w:r>
          </w:p>
        </w:tc>
      </w:tr>
      <w:tr w:rsidR="00711DCF" w:rsidTr="00B55AEE">
        <w:tc>
          <w:tcPr>
            <w:tcW w:w="1668" w:type="dxa"/>
          </w:tcPr>
          <w:p w:rsidR="00711DCF" w:rsidRDefault="00711DCF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Cost </w:t>
            </w:r>
          </w:p>
        </w:tc>
        <w:tc>
          <w:tcPr>
            <w:tcW w:w="7574" w:type="dxa"/>
          </w:tcPr>
          <w:p w:rsidR="00711DCF" w:rsidRPr="0034251D" w:rsidRDefault="00711DCF" w:rsidP="00B55AEE">
            <w:pPr>
              <w:rPr>
                <w:rFonts w:ascii="Calibri" w:hAnsi="Calibri"/>
                <w:color w:val="000000"/>
              </w:rPr>
            </w:pPr>
            <w:r w:rsidRPr="00711DCF">
              <w:rPr>
                <w:rFonts w:ascii="Calibri" w:hAnsi="Calibri"/>
                <w:color w:val="000000"/>
              </w:rPr>
              <w:t>Sometimes there is a $5 charge for a return journey.  Donations are welcome.</w:t>
            </w:r>
          </w:p>
        </w:tc>
      </w:tr>
      <w:tr w:rsidR="00711DCF" w:rsidTr="00B55AEE">
        <w:tc>
          <w:tcPr>
            <w:tcW w:w="1668" w:type="dxa"/>
          </w:tcPr>
          <w:p w:rsidR="00711DCF" w:rsidRDefault="00711DCF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Waitlist</w:t>
            </w:r>
          </w:p>
        </w:tc>
        <w:tc>
          <w:tcPr>
            <w:tcW w:w="7574" w:type="dxa"/>
          </w:tcPr>
          <w:p w:rsidR="00711DCF" w:rsidRPr="003C160E" w:rsidRDefault="00E815B4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waitlist. Members are asked to give 5 days’ notice where possible. Service subject to volunteer availability</w:t>
            </w:r>
          </w:p>
        </w:tc>
      </w:tr>
    </w:tbl>
    <w:p w:rsidR="00711DCF" w:rsidRDefault="00E815B4" w:rsidP="00E815B4">
      <w:pPr>
        <w:pStyle w:val="Heading2"/>
        <w:rPr>
          <w:lang w:eastAsia="en-NZ"/>
        </w:rPr>
      </w:pPr>
      <w:r>
        <w:rPr>
          <w:lang w:eastAsia="en-NZ"/>
        </w:rPr>
        <w:t>Contact details</w:t>
      </w:r>
    </w:p>
    <w:p w:rsidR="00E815B4" w:rsidRDefault="00E815B4" w:rsidP="00E815B4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 w:rsidRPr="00E815B4">
        <w:rPr>
          <w:rFonts w:ascii="Calibri" w:eastAsia="Times New Roman" w:hAnsi="Calibri" w:cs="Times New Roman"/>
          <w:color w:val="000000"/>
          <w:lang w:eastAsia="en-NZ"/>
        </w:rPr>
        <w:t>Petronella Spicer</w:t>
      </w:r>
    </w:p>
    <w:p w:rsidR="00E815B4" w:rsidRDefault="00E815B4" w:rsidP="00E815B4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 w:rsidRPr="00E815B4">
        <w:rPr>
          <w:rFonts w:ascii="Calibri" w:eastAsia="Times New Roman" w:hAnsi="Calibri" w:cs="Times New Roman"/>
          <w:color w:val="000000"/>
          <w:lang w:eastAsia="en-NZ"/>
        </w:rPr>
        <w:t xml:space="preserve">Regional Coordinator Volunteer Services </w:t>
      </w:r>
    </w:p>
    <w:p w:rsidR="00E815B4" w:rsidRDefault="00E815B4" w:rsidP="00E815B4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>
        <w:rPr>
          <w:rFonts w:ascii="Calibri" w:eastAsia="Times New Roman" w:hAnsi="Calibri" w:cs="Times New Roman"/>
          <w:color w:val="000000"/>
          <w:lang w:eastAsia="en-NZ"/>
        </w:rPr>
        <w:t>Phone:</w:t>
      </w:r>
      <w:r>
        <w:rPr>
          <w:rFonts w:ascii="Calibri" w:eastAsia="Times New Roman" w:hAnsi="Calibri" w:cs="Times New Roman"/>
          <w:color w:val="000000"/>
          <w:lang w:eastAsia="en-NZ"/>
        </w:rPr>
        <w:tab/>
        <w:t xml:space="preserve">03 375 4324  </w:t>
      </w:r>
    </w:p>
    <w:p w:rsidR="00E815B4" w:rsidRPr="00E815B4" w:rsidRDefault="00E815B4" w:rsidP="00E815B4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>
        <w:rPr>
          <w:rFonts w:ascii="Calibri" w:eastAsia="Times New Roman" w:hAnsi="Calibri" w:cs="Times New Roman"/>
          <w:color w:val="000000"/>
          <w:lang w:eastAsia="en-NZ"/>
        </w:rPr>
        <w:t xml:space="preserve">Web: </w:t>
      </w:r>
      <w:r>
        <w:rPr>
          <w:rFonts w:ascii="Calibri" w:eastAsia="Times New Roman" w:hAnsi="Calibri" w:cs="Times New Roman"/>
          <w:color w:val="000000"/>
          <w:lang w:eastAsia="en-NZ"/>
        </w:rPr>
        <w:tab/>
        <w:t>www.rnzfb.org.nz</w:t>
      </w:r>
    </w:p>
    <w:p w:rsidR="001018BE" w:rsidRDefault="001018BE" w:rsidP="001018BE">
      <w:pPr>
        <w:pStyle w:val="Heading1"/>
        <w:rPr>
          <w:lang w:eastAsia="en-NZ"/>
        </w:rPr>
      </w:pPr>
      <w:bookmarkStart w:id="15" w:name="_Toc437261904"/>
      <w:r>
        <w:rPr>
          <w:lang w:eastAsia="en-NZ"/>
        </w:rPr>
        <w:t>Selwyn Central</w:t>
      </w:r>
      <w:bookmarkEnd w:id="15"/>
    </w:p>
    <w:p w:rsidR="001018BE" w:rsidRDefault="001018BE" w:rsidP="001018BE">
      <w:pPr>
        <w:rPr>
          <w:lang w:eastAsia="en-NZ"/>
        </w:rPr>
      </w:pPr>
      <w:r w:rsidRPr="001018BE">
        <w:rPr>
          <w:lang w:eastAsia="en-NZ"/>
        </w:rPr>
        <w:t>People living in the Selwyn area (Rolleston, Dunsandel, Burnham, Weed</w:t>
      </w:r>
      <w:r w:rsidR="00E77214">
        <w:rPr>
          <w:lang w:eastAsia="en-NZ"/>
        </w:rPr>
        <w:t>ons and everything in between), with a focus on older persons. We provide</w:t>
      </w:r>
      <w:r w:rsidRPr="001018BE">
        <w:rPr>
          <w:lang w:eastAsia="en-NZ"/>
        </w:rPr>
        <w:t xml:space="preserve"> transport to appo</w:t>
      </w:r>
      <w:r w:rsidR="00E77214">
        <w:rPr>
          <w:lang w:eastAsia="en-NZ"/>
        </w:rPr>
        <w:t>intments, such as Christchurch H</w:t>
      </w:r>
      <w:r w:rsidRPr="001018BE">
        <w:rPr>
          <w:lang w:eastAsia="en-NZ"/>
        </w:rPr>
        <w:t>ospital or WINZ</w:t>
      </w:r>
      <w:r w:rsidR="00E77214">
        <w:rPr>
          <w:lang w:eastAsia="en-NZ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373"/>
      </w:tblGrid>
      <w:tr w:rsidR="00E77214" w:rsidTr="00D3151C">
        <w:tc>
          <w:tcPr>
            <w:tcW w:w="1668" w:type="dxa"/>
            <w:shd w:val="clear" w:color="auto" w:fill="F2DBDB" w:themeFill="accent2" w:themeFillTint="33"/>
          </w:tcPr>
          <w:p w:rsidR="00E77214" w:rsidRPr="00BF13AD" w:rsidRDefault="00E77214" w:rsidP="00B55AEE">
            <w:r w:rsidRPr="00BF13AD">
              <w:t>Service type</w:t>
            </w:r>
          </w:p>
        </w:tc>
        <w:tc>
          <w:tcPr>
            <w:tcW w:w="7574" w:type="dxa"/>
            <w:shd w:val="clear" w:color="auto" w:fill="F2DBDB" w:themeFill="accent2" w:themeFillTint="33"/>
          </w:tcPr>
          <w:p w:rsidR="00E77214" w:rsidRDefault="00A13F14" w:rsidP="00A13F14">
            <w:pPr>
              <w:tabs>
                <w:tab w:val="left" w:pos="1222"/>
              </w:tabs>
            </w:pPr>
            <w:r w:rsidRPr="00A13F14">
              <w:t>Medical Appointments (some services may also provide transport for other reasons)</w:t>
            </w:r>
          </w:p>
        </w:tc>
      </w:tr>
      <w:tr w:rsidR="00E77214" w:rsidTr="00B55AEE">
        <w:tc>
          <w:tcPr>
            <w:tcW w:w="1668" w:type="dxa"/>
          </w:tcPr>
          <w:p w:rsidR="00E77214" w:rsidRDefault="00E77214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Vehicle</w:t>
            </w:r>
          </w:p>
        </w:tc>
        <w:tc>
          <w:tcPr>
            <w:tcW w:w="7574" w:type="dxa"/>
          </w:tcPr>
          <w:p w:rsidR="00E77214" w:rsidRPr="0034251D" w:rsidRDefault="00213288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Volunteers use their own vehicles</w:t>
            </w:r>
          </w:p>
        </w:tc>
      </w:tr>
      <w:tr w:rsidR="00E77214" w:rsidTr="00B55AEE">
        <w:tc>
          <w:tcPr>
            <w:tcW w:w="1668" w:type="dxa"/>
          </w:tcPr>
          <w:p w:rsidR="00E77214" w:rsidRDefault="00E77214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Drivers</w:t>
            </w:r>
          </w:p>
        </w:tc>
        <w:tc>
          <w:tcPr>
            <w:tcW w:w="7574" w:type="dxa"/>
          </w:tcPr>
          <w:p w:rsidR="00E77214" w:rsidRPr="00F96937" w:rsidRDefault="00213288" w:rsidP="002132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drivers are volunteers and are police checked</w:t>
            </w:r>
          </w:p>
        </w:tc>
      </w:tr>
      <w:tr w:rsidR="00E77214" w:rsidTr="00B55AEE">
        <w:tc>
          <w:tcPr>
            <w:tcW w:w="1668" w:type="dxa"/>
          </w:tcPr>
          <w:p w:rsidR="00E77214" w:rsidRDefault="00E77214" w:rsidP="00B55AEE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Area covered </w:t>
            </w:r>
          </w:p>
        </w:tc>
        <w:tc>
          <w:tcPr>
            <w:tcW w:w="7574" w:type="dxa"/>
          </w:tcPr>
          <w:p w:rsidR="00213288" w:rsidRPr="0034251D" w:rsidRDefault="00AA0ED0" w:rsidP="00B55AEE">
            <w:pPr>
              <w:rPr>
                <w:rFonts w:ascii="Calibri" w:hAnsi="Calibri"/>
                <w:color w:val="000000"/>
              </w:rPr>
            </w:pPr>
            <w:r w:rsidRPr="00AA0ED0">
              <w:rPr>
                <w:rFonts w:ascii="Calibri" w:hAnsi="Calibri"/>
                <w:color w:val="000000"/>
              </w:rPr>
              <w:t>From the Selwyn area to appointments where neede</w:t>
            </w:r>
            <w:r>
              <w:rPr>
                <w:rFonts w:ascii="Calibri" w:hAnsi="Calibri"/>
                <w:color w:val="000000"/>
              </w:rPr>
              <w:t>d, for example to Christchurch H</w:t>
            </w:r>
            <w:r w:rsidRPr="00AA0ED0">
              <w:rPr>
                <w:rFonts w:ascii="Calibri" w:hAnsi="Calibri"/>
                <w:color w:val="000000"/>
              </w:rPr>
              <w:t>ospital</w:t>
            </w:r>
          </w:p>
        </w:tc>
      </w:tr>
      <w:tr w:rsidR="00E77214" w:rsidTr="00B55AEE">
        <w:tc>
          <w:tcPr>
            <w:tcW w:w="1668" w:type="dxa"/>
          </w:tcPr>
          <w:p w:rsidR="00E77214" w:rsidRDefault="00E77214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Cost </w:t>
            </w:r>
          </w:p>
        </w:tc>
        <w:tc>
          <w:tcPr>
            <w:tcW w:w="7574" w:type="dxa"/>
          </w:tcPr>
          <w:p w:rsidR="00E77214" w:rsidRPr="0034251D" w:rsidRDefault="00E77214" w:rsidP="002132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Small donation is </w:t>
            </w:r>
            <w:r w:rsidR="00213288">
              <w:rPr>
                <w:rFonts w:ascii="Calibri" w:hAnsi="Calibri"/>
                <w:color w:val="000000"/>
              </w:rPr>
              <w:t>requested</w:t>
            </w:r>
            <w:r>
              <w:rPr>
                <w:rFonts w:ascii="Calibri" w:hAnsi="Calibri"/>
                <w:color w:val="000000"/>
              </w:rPr>
              <w:t xml:space="preserve"> as Selwyn Central provides a mileage allowance to their drivers</w:t>
            </w:r>
          </w:p>
        </w:tc>
      </w:tr>
      <w:tr w:rsidR="00E77214" w:rsidTr="00B55AEE">
        <w:tc>
          <w:tcPr>
            <w:tcW w:w="1668" w:type="dxa"/>
          </w:tcPr>
          <w:p w:rsidR="00E77214" w:rsidRDefault="00E77214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Waitlist</w:t>
            </w:r>
          </w:p>
        </w:tc>
        <w:tc>
          <w:tcPr>
            <w:tcW w:w="7574" w:type="dxa"/>
          </w:tcPr>
          <w:p w:rsidR="00E77214" w:rsidRPr="003C160E" w:rsidRDefault="00AA0ED0" w:rsidP="00B55AEE">
            <w:pPr>
              <w:rPr>
                <w:rFonts w:ascii="Calibri" w:hAnsi="Calibri"/>
                <w:color w:val="000000"/>
              </w:rPr>
            </w:pPr>
            <w:r w:rsidRPr="00AA0ED0">
              <w:rPr>
                <w:rFonts w:ascii="Calibri" w:hAnsi="Calibri"/>
                <w:color w:val="000000"/>
              </w:rPr>
              <w:t>Subject to availability of drivers but with 30 plus drivers on their books can usually accommodate.</w:t>
            </w:r>
          </w:p>
        </w:tc>
      </w:tr>
    </w:tbl>
    <w:p w:rsidR="00AA0ED0" w:rsidRDefault="00A13F14" w:rsidP="00A13F14">
      <w:pPr>
        <w:pStyle w:val="Heading2"/>
        <w:rPr>
          <w:lang w:eastAsia="en-NZ"/>
        </w:rPr>
      </w:pPr>
      <w:r>
        <w:rPr>
          <w:lang w:eastAsia="en-NZ"/>
        </w:rPr>
        <w:t>Contact details</w:t>
      </w:r>
    </w:p>
    <w:p w:rsidR="00A13F14" w:rsidRDefault="00A13F14" w:rsidP="00A13F14">
      <w:pPr>
        <w:pStyle w:val="NoSpacing"/>
        <w:rPr>
          <w:lang w:eastAsia="en-NZ"/>
        </w:rPr>
      </w:pPr>
      <w:r>
        <w:rPr>
          <w:lang w:eastAsia="en-NZ"/>
        </w:rPr>
        <w:t xml:space="preserve">Juliette </w:t>
      </w:r>
    </w:p>
    <w:p w:rsidR="00A13F14" w:rsidRDefault="00A13F14" w:rsidP="00A13F14">
      <w:pPr>
        <w:pStyle w:val="NoSpacing"/>
        <w:rPr>
          <w:lang w:eastAsia="en-NZ"/>
        </w:rPr>
      </w:pPr>
      <w:r w:rsidRPr="00A13F14">
        <w:rPr>
          <w:lang w:eastAsia="en-NZ"/>
        </w:rPr>
        <w:t>Phone:</w:t>
      </w:r>
      <w:r>
        <w:rPr>
          <w:lang w:eastAsia="en-NZ"/>
        </w:rPr>
        <w:tab/>
      </w:r>
      <w:r w:rsidRPr="00A13F14">
        <w:rPr>
          <w:lang w:eastAsia="en-NZ"/>
        </w:rPr>
        <w:t>021 040 1244</w:t>
      </w:r>
    </w:p>
    <w:p w:rsidR="009057E7" w:rsidRDefault="009057E7">
      <w:pPr>
        <w:rPr>
          <w:rFonts w:asciiTheme="majorHAnsi" w:eastAsiaTheme="majorEastAsia" w:hAnsiTheme="majorHAnsi" w:cstheme="majorBidi"/>
          <w:b/>
          <w:bCs/>
          <w:sz w:val="32"/>
          <w:szCs w:val="28"/>
          <w:lang w:eastAsia="en-NZ"/>
        </w:rPr>
      </w:pPr>
      <w:r>
        <w:rPr>
          <w:lang w:eastAsia="en-NZ"/>
        </w:rPr>
        <w:br w:type="page"/>
      </w:r>
    </w:p>
    <w:p w:rsidR="00A13F14" w:rsidRDefault="00A13F14" w:rsidP="00A13F14">
      <w:pPr>
        <w:pStyle w:val="Heading1"/>
        <w:rPr>
          <w:lang w:eastAsia="en-NZ"/>
        </w:rPr>
      </w:pPr>
      <w:bookmarkStart w:id="16" w:name="_Toc437261905"/>
      <w:r w:rsidRPr="00A13F14">
        <w:rPr>
          <w:lang w:eastAsia="en-NZ"/>
        </w:rPr>
        <w:lastRenderedPageBreak/>
        <w:t>Senior Chef Cooking Class Programme, Healthy Eating Healthy Ageing team, CDHB</w:t>
      </w:r>
      <w:bookmarkEnd w:id="16"/>
    </w:p>
    <w:p w:rsidR="004A6FAB" w:rsidRDefault="0034276F" w:rsidP="004A6FAB">
      <w:pPr>
        <w:rPr>
          <w:lang w:eastAsia="en-NZ"/>
        </w:rPr>
      </w:pPr>
      <w:r>
        <w:rPr>
          <w:lang w:eastAsia="en-NZ"/>
        </w:rPr>
        <w:t>Carpool service for people</w:t>
      </w:r>
      <w:r w:rsidRPr="0034276F">
        <w:rPr>
          <w:lang w:eastAsia="en-NZ"/>
        </w:rPr>
        <w:t xml:space="preserve"> who would like to participate in Senior Chef cooking classes but can’t get to the course</w:t>
      </w:r>
      <w:r>
        <w:rPr>
          <w:lang w:eastAsia="en-NZ"/>
        </w:rPr>
        <w:t xml:space="preserve"> </w:t>
      </w:r>
      <w:r w:rsidRPr="0034276F">
        <w:rPr>
          <w:lang w:eastAsia="en-NZ"/>
        </w:rPr>
        <w:t xml:space="preserve">(65yrs+). For </w:t>
      </w:r>
      <w:r>
        <w:rPr>
          <w:lang w:eastAsia="en-NZ"/>
        </w:rPr>
        <w:t>anyone</w:t>
      </w:r>
      <w:r w:rsidRPr="0034276F">
        <w:rPr>
          <w:lang w:eastAsia="en-NZ"/>
        </w:rPr>
        <w:t xml:space="preserve"> with no transport a taxi chit is provided for first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373"/>
      </w:tblGrid>
      <w:tr w:rsidR="0034276F" w:rsidTr="00D3151C">
        <w:tc>
          <w:tcPr>
            <w:tcW w:w="1668" w:type="dxa"/>
            <w:shd w:val="clear" w:color="auto" w:fill="9BBB59" w:themeFill="accent3"/>
          </w:tcPr>
          <w:p w:rsidR="0034276F" w:rsidRPr="0034276F" w:rsidRDefault="0034276F" w:rsidP="00B55AEE">
            <w:r w:rsidRPr="0034276F">
              <w:t>Service type</w:t>
            </w:r>
          </w:p>
        </w:tc>
        <w:tc>
          <w:tcPr>
            <w:tcW w:w="7574" w:type="dxa"/>
            <w:shd w:val="clear" w:color="auto" w:fill="9BBB59" w:themeFill="accent3"/>
          </w:tcPr>
          <w:p w:rsidR="0034276F" w:rsidRPr="0034276F" w:rsidRDefault="0034276F" w:rsidP="0034276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4276F">
              <w:rPr>
                <w:rFonts w:ascii="Calibri" w:hAnsi="Calibri"/>
                <w:bCs/>
                <w:color w:val="000000"/>
              </w:rPr>
              <w:t>Non-medical use - Restrictions apply</w:t>
            </w:r>
          </w:p>
        </w:tc>
      </w:tr>
      <w:tr w:rsidR="0034276F" w:rsidTr="00B55AEE">
        <w:tc>
          <w:tcPr>
            <w:tcW w:w="1668" w:type="dxa"/>
          </w:tcPr>
          <w:p w:rsidR="0034276F" w:rsidRDefault="0034276F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Vehicle</w:t>
            </w:r>
          </w:p>
        </w:tc>
        <w:tc>
          <w:tcPr>
            <w:tcW w:w="7574" w:type="dxa"/>
          </w:tcPr>
          <w:p w:rsidR="0034276F" w:rsidRPr="0034251D" w:rsidRDefault="00256F1C" w:rsidP="00B55AEE">
            <w:pPr>
              <w:rPr>
                <w:rFonts w:ascii="Calibri" w:hAnsi="Calibri"/>
                <w:color w:val="000000"/>
              </w:rPr>
            </w:pPr>
            <w:r w:rsidRPr="00256F1C">
              <w:rPr>
                <w:rFonts w:ascii="Calibri" w:hAnsi="Calibri"/>
                <w:color w:val="000000"/>
              </w:rPr>
              <w:t>Carpool service with other course participants.</w:t>
            </w:r>
          </w:p>
        </w:tc>
      </w:tr>
      <w:tr w:rsidR="0034276F" w:rsidTr="00B55AEE">
        <w:tc>
          <w:tcPr>
            <w:tcW w:w="1668" w:type="dxa"/>
          </w:tcPr>
          <w:p w:rsidR="0034276F" w:rsidRDefault="0034276F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Drivers</w:t>
            </w:r>
          </w:p>
        </w:tc>
        <w:tc>
          <w:tcPr>
            <w:tcW w:w="7574" w:type="dxa"/>
          </w:tcPr>
          <w:p w:rsidR="0034276F" w:rsidRPr="00F96937" w:rsidRDefault="00256F1C" w:rsidP="00B55AEE">
            <w:pPr>
              <w:rPr>
                <w:rFonts w:ascii="Calibri" w:hAnsi="Calibri"/>
                <w:color w:val="000000"/>
              </w:rPr>
            </w:pPr>
            <w:r w:rsidRPr="00256F1C">
              <w:rPr>
                <w:rFonts w:ascii="Calibri" w:hAnsi="Calibri"/>
                <w:color w:val="000000"/>
              </w:rPr>
              <w:t>Carpooling is at their own risk, no drivers are checked out.  If we use taxis then it is the CDHB approved Gold Band Taxi company.</w:t>
            </w:r>
          </w:p>
        </w:tc>
      </w:tr>
      <w:tr w:rsidR="0034276F" w:rsidTr="00B55AEE">
        <w:tc>
          <w:tcPr>
            <w:tcW w:w="1668" w:type="dxa"/>
          </w:tcPr>
          <w:p w:rsidR="0034276F" w:rsidRDefault="0034276F" w:rsidP="00B55AEE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Area covered </w:t>
            </w:r>
          </w:p>
        </w:tc>
        <w:tc>
          <w:tcPr>
            <w:tcW w:w="7574" w:type="dxa"/>
          </w:tcPr>
          <w:p w:rsidR="0034276F" w:rsidRPr="0034251D" w:rsidRDefault="00256F1C" w:rsidP="00B55AEE">
            <w:pPr>
              <w:rPr>
                <w:rFonts w:ascii="Calibri" w:hAnsi="Calibri"/>
                <w:color w:val="000000"/>
              </w:rPr>
            </w:pPr>
            <w:r w:rsidRPr="00256F1C">
              <w:rPr>
                <w:rFonts w:ascii="Calibri" w:hAnsi="Calibri"/>
                <w:color w:val="000000"/>
              </w:rPr>
              <w:t>Senior Chef programme held in various areas between Ashburton and Kaikoura.  Participants are referred to a programme in their area</w:t>
            </w:r>
          </w:p>
        </w:tc>
      </w:tr>
      <w:tr w:rsidR="0034276F" w:rsidTr="00B55AEE">
        <w:tc>
          <w:tcPr>
            <w:tcW w:w="1668" w:type="dxa"/>
          </w:tcPr>
          <w:p w:rsidR="0034276F" w:rsidRDefault="0034276F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Cost </w:t>
            </w:r>
          </w:p>
        </w:tc>
        <w:tc>
          <w:tcPr>
            <w:tcW w:w="7574" w:type="dxa"/>
          </w:tcPr>
          <w:p w:rsidR="0034276F" w:rsidRPr="0034251D" w:rsidRDefault="00256F1C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Free </w:t>
            </w:r>
          </w:p>
        </w:tc>
      </w:tr>
      <w:tr w:rsidR="0034276F" w:rsidTr="00B55AEE">
        <w:tc>
          <w:tcPr>
            <w:tcW w:w="1668" w:type="dxa"/>
          </w:tcPr>
          <w:p w:rsidR="0034276F" w:rsidRDefault="0034276F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Waitlist</w:t>
            </w:r>
          </w:p>
        </w:tc>
        <w:tc>
          <w:tcPr>
            <w:tcW w:w="7574" w:type="dxa"/>
          </w:tcPr>
          <w:p w:rsidR="0034276F" w:rsidRPr="003C160E" w:rsidRDefault="00256F1C" w:rsidP="00B55AEE">
            <w:pPr>
              <w:rPr>
                <w:rFonts w:ascii="Calibri" w:hAnsi="Calibri"/>
                <w:color w:val="000000"/>
              </w:rPr>
            </w:pPr>
            <w:r w:rsidRPr="00256F1C">
              <w:rPr>
                <w:rFonts w:ascii="Calibri" w:hAnsi="Calibri"/>
                <w:color w:val="000000"/>
              </w:rPr>
              <w:t xml:space="preserve">There is a waitlist to attend the classes only and this ranges from 2-6 months, depending on the location of the class.  </w:t>
            </w:r>
          </w:p>
        </w:tc>
      </w:tr>
    </w:tbl>
    <w:p w:rsidR="00256F1C" w:rsidRDefault="00256F1C" w:rsidP="00256F1C">
      <w:pPr>
        <w:pStyle w:val="Heading2"/>
        <w:rPr>
          <w:lang w:eastAsia="en-NZ"/>
        </w:rPr>
      </w:pPr>
      <w:r>
        <w:rPr>
          <w:lang w:eastAsia="en-NZ"/>
        </w:rPr>
        <w:t xml:space="preserve">Contact details </w:t>
      </w:r>
    </w:p>
    <w:p w:rsidR="00256F1C" w:rsidRDefault="00256F1C" w:rsidP="00256F1C">
      <w:pPr>
        <w:pStyle w:val="NoSpacing"/>
        <w:rPr>
          <w:lang w:eastAsia="en-NZ"/>
        </w:rPr>
      </w:pPr>
      <w:r w:rsidRPr="00256F1C">
        <w:rPr>
          <w:lang w:eastAsia="en-NZ"/>
        </w:rPr>
        <w:t>Leah O'Nei</w:t>
      </w:r>
      <w:r>
        <w:rPr>
          <w:lang w:eastAsia="en-NZ"/>
        </w:rPr>
        <w:t>l,</w:t>
      </w:r>
      <w:r w:rsidRPr="00256F1C">
        <w:rPr>
          <w:lang w:eastAsia="en-NZ"/>
        </w:rPr>
        <w:t xml:space="preserve"> Nutritio</w:t>
      </w:r>
      <w:r>
        <w:rPr>
          <w:lang w:eastAsia="en-NZ"/>
        </w:rPr>
        <w:t xml:space="preserve">nist, </w:t>
      </w:r>
      <w:r w:rsidRPr="00256F1C">
        <w:rPr>
          <w:lang w:eastAsia="en-NZ"/>
        </w:rPr>
        <w:t xml:space="preserve">Healthy Eating Healthy Aging project </w:t>
      </w:r>
    </w:p>
    <w:p w:rsidR="00256F1C" w:rsidRDefault="00256F1C" w:rsidP="00256F1C">
      <w:pPr>
        <w:pStyle w:val="NoSpacing"/>
        <w:rPr>
          <w:lang w:eastAsia="en-NZ"/>
        </w:rPr>
      </w:pPr>
      <w:r w:rsidRPr="00256F1C">
        <w:rPr>
          <w:lang w:eastAsia="en-NZ"/>
        </w:rPr>
        <w:t>Phone:</w:t>
      </w:r>
      <w:r>
        <w:rPr>
          <w:lang w:eastAsia="en-NZ"/>
        </w:rPr>
        <w:tab/>
        <w:t>03 337 7781</w:t>
      </w:r>
    </w:p>
    <w:p w:rsidR="00256F1C" w:rsidRDefault="00256F1C" w:rsidP="00256F1C">
      <w:pPr>
        <w:pStyle w:val="NoSpacing"/>
        <w:rPr>
          <w:lang w:eastAsia="en-NZ"/>
        </w:rPr>
      </w:pPr>
      <w:r>
        <w:rPr>
          <w:lang w:eastAsia="en-NZ"/>
        </w:rPr>
        <w:t>Email:</w:t>
      </w:r>
      <w:r>
        <w:rPr>
          <w:lang w:eastAsia="en-NZ"/>
        </w:rPr>
        <w:tab/>
      </w:r>
      <w:r w:rsidRPr="00256F1C">
        <w:rPr>
          <w:lang w:eastAsia="en-NZ"/>
        </w:rPr>
        <w:t>seniorchef@cdhb.health.nz</w:t>
      </w:r>
    </w:p>
    <w:p w:rsidR="00256F1C" w:rsidRDefault="00256F1C" w:rsidP="00256F1C">
      <w:pPr>
        <w:pStyle w:val="NoSpacing"/>
        <w:rPr>
          <w:lang w:eastAsia="en-NZ"/>
        </w:rPr>
      </w:pPr>
      <w:r>
        <w:rPr>
          <w:lang w:eastAsia="en-NZ"/>
        </w:rPr>
        <w:t>Web:</w:t>
      </w:r>
      <w:r>
        <w:rPr>
          <w:lang w:eastAsia="en-NZ"/>
        </w:rPr>
        <w:tab/>
      </w:r>
      <w:r w:rsidRPr="00256F1C">
        <w:rPr>
          <w:lang w:eastAsia="en-NZ"/>
        </w:rPr>
        <w:t>www.seniorchef.co.nz</w:t>
      </w:r>
    </w:p>
    <w:p w:rsidR="00256F1C" w:rsidRDefault="00256F1C" w:rsidP="00256F1C">
      <w:pPr>
        <w:pStyle w:val="NoSpacing"/>
        <w:rPr>
          <w:lang w:eastAsia="en-NZ"/>
        </w:rPr>
      </w:pPr>
    </w:p>
    <w:p w:rsidR="00B55AEE" w:rsidRPr="00B55AEE" w:rsidRDefault="00B55AEE" w:rsidP="00B55AEE">
      <w:pPr>
        <w:pStyle w:val="Heading1"/>
        <w:rPr>
          <w:rFonts w:eastAsia="Times New Roman"/>
          <w:lang w:eastAsia="en-NZ"/>
        </w:rPr>
      </w:pPr>
      <w:bookmarkStart w:id="17" w:name="_Toc437261906"/>
      <w:r w:rsidRPr="00B55AEE">
        <w:rPr>
          <w:rFonts w:eastAsia="Times New Roman"/>
          <w:lang w:eastAsia="en-NZ"/>
        </w:rPr>
        <w:t>St John contracted CDHB Health Shuttle</w:t>
      </w:r>
      <w:bookmarkEnd w:id="17"/>
    </w:p>
    <w:p w:rsidR="00256F1C" w:rsidRDefault="00B55AEE" w:rsidP="00B55AEE">
      <w:pPr>
        <w:rPr>
          <w:lang w:eastAsia="en-NZ"/>
        </w:rPr>
      </w:pPr>
      <w:r w:rsidRPr="00B55AEE">
        <w:rPr>
          <w:lang w:eastAsia="en-NZ"/>
        </w:rPr>
        <w:t xml:space="preserve">Patient </w:t>
      </w:r>
      <w:r>
        <w:rPr>
          <w:lang w:eastAsia="en-NZ"/>
        </w:rPr>
        <w:t>t</w:t>
      </w:r>
      <w:r w:rsidRPr="00B55AEE">
        <w:rPr>
          <w:lang w:eastAsia="en-NZ"/>
        </w:rPr>
        <w:t>ransfer between hospitals</w:t>
      </w:r>
      <w:r>
        <w:rPr>
          <w:lang w:eastAsia="en-NZ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373"/>
      </w:tblGrid>
      <w:tr w:rsidR="00B55AEE" w:rsidTr="00D3151C">
        <w:tc>
          <w:tcPr>
            <w:tcW w:w="1668" w:type="dxa"/>
            <w:shd w:val="clear" w:color="auto" w:fill="F2DBDB" w:themeFill="accent2" w:themeFillTint="33"/>
          </w:tcPr>
          <w:p w:rsidR="00B55AEE" w:rsidRPr="0034276F" w:rsidRDefault="00B55AEE" w:rsidP="00B55AEE">
            <w:r w:rsidRPr="0034276F">
              <w:t>Service type</w:t>
            </w:r>
          </w:p>
        </w:tc>
        <w:tc>
          <w:tcPr>
            <w:tcW w:w="7574" w:type="dxa"/>
            <w:shd w:val="clear" w:color="auto" w:fill="F2DBDB" w:themeFill="accent2" w:themeFillTint="33"/>
          </w:tcPr>
          <w:p w:rsidR="00B55AEE" w:rsidRPr="0034276F" w:rsidRDefault="00ED010F" w:rsidP="00B6772A">
            <w:r>
              <w:t xml:space="preserve">Medical Appointments </w:t>
            </w:r>
            <w:r w:rsidR="00B6772A">
              <w:t>from hospital to hospital</w:t>
            </w:r>
          </w:p>
        </w:tc>
      </w:tr>
      <w:tr w:rsidR="00B55AEE" w:rsidTr="00B55AEE">
        <w:tc>
          <w:tcPr>
            <w:tcW w:w="1668" w:type="dxa"/>
          </w:tcPr>
          <w:p w:rsidR="00B55AEE" w:rsidRDefault="00B55AEE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Vehicle</w:t>
            </w:r>
          </w:p>
        </w:tc>
        <w:tc>
          <w:tcPr>
            <w:tcW w:w="7574" w:type="dxa"/>
          </w:tcPr>
          <w:p w:rsidR="00B55AEE" w:rsidRPr="0034251D" w:rsidRDefault="00ED010F" w:rsidP="00ED01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Vehicle 1: has 3 wheelchairs and 4 seats. Vehicle 2:  has 1 wheelchair and 5 seats</w:t>
            </w:r>
          </w:p>
        </w:tc>
      </w:tr>
      <w:tr w:rsidR="00B55AEE" w:rsidTr="00B55AEE">
        <w:tc>
          <w:tcPr>
            <w:tcW w:w="1668" w:type="dxa"/>
          </w:tcPr>
          <w:p w:rsidR="00B55AEE" w:rsidRDefault="00B55AEE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Drivers</w:t>
            </w:r>
          </w:p>
        </w:tc>
        <w:tc>
          <w:tcPr>
            <w:tcW w:w="7574" w:type="dxa"/>
          </w:tcPr>
          <w:p w:rsidR="00B55AEE" w:rsidRPr="00F96937" w:rsidRDefault="00ED010F" w:rsidP="00ED01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Employees who are police vetted</w:t>
            </w:r>
          </w:p>
        </w:tc>
      </w:tr>
      <w:tr w:rsidR="00B55AEE" w:rsidTr="00B55AEE">
        <w:tc>
          <w:tcPr>
            <w:tcW w:w="1668" w:type="dxa"/>
          </w:tcPr>
          <w:p w:rsidR="00B55AEE" w:rsidRDefault="00B55AEE" w:rsidP="00B55AEE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Area covered </w:t>
            </w:r>
          </w:p>
        </w:tc>
        <w:tc>
          <w:tcPr>
            <w:tcW w:w="7574" w:type="dxa"/>
          </w:tcPr>
          <w:p w:rsidR="00B55AEE" w:rsidRPr="0034251D" w:rsidRDefault="00ED010F" w:rsidP="00B55AEE">
            <w:pPr>
              <w:rPr>
                <w:rFonts w:ascii="Calibri" w:hAnsi="Calibri"/>
                <w:color w:val="000000"/>
              </w:rPr>
            </w:pPr>
            <w:r w:rsidRPr="00ED010F">
              <w:rPr>
                <w:rFonts w:ascii="Calibri" w:hAnsi="Calibri"/>
                <w:color w:val="000000"/>
              </w:rPr>
              <w:t>Diabetes Centre, Eye Outpatients, Hagley Radiology, Christchurch Hospital, Burwood Hospital</w:t>
            </w:r>
          </w:p>
        </w:tc>
      </w:tr>
      <w:tr w:rsidR="00B55AEE" w:rsidTr="00B55AEE">
        <w:tc>
          <w:tcPr>
            <w:tcW w:w="1668" w:type="dxa"/>
          </w:tcPr>
          <w:p w:rsidR="00B55AEE" w:rsidRDefault="00B55AEE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Cost </w:t>
            </w:r>
          </w:p>
        </w:tc>
        <w:tc>
          <w:tcPr>
            <w:tcW w:w="7574" w:type="dxa"/>
          </w:tcPr>
          <w:p w:rsidR="00B55AEE" w:rsidRPr="0034251D" w:rsidRDefault="00ED010F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  <w:r w:rsidRPr="00ED010F">
              <w:rPr>
                <w:rFonts w:ascii="Calibri" w:hAnsi="Calibri"/>
                <w:color w:val="000000"/>
              </w:rPr>
              <w:t>ontracted charge with CDHB</w:t>
            </w:r>
            <w:r>
              <w:rPr>
                <w:rFonts w:ascii="Calibri" w:hAnsi="Calibri"/>
                <w:color w:val="000000"/>
              </w:rPr>
              <w:t xml:space="preserve"> – Free for service user</w:t>
            </w:r>
          </w:p>
        </w:tc>
      </w:tr>
      <w:tr w:rsidR="00B55AEE" w:rsidTr="00B55AEE">
        <w:tc>
          <w:tcPr>
            <w:tcW w:w="1668" w:type="dxa"/>
          </w:tcPr>
          <w:p w:rsidR="00B55AEE" w:rsidRDefault="00B55AEE" w:rsidP="00B55AEE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Waitlist</w:t>
            </w:r>
          </w:p>
        </w:tc>
        <w:tc>
          <w:tcPr>
            <w:tcW w:w="7574" w:type="dxa"/>
          </w:tcPr>
          <w:p w:rsidR="00B55AEE" w:rsidRPr="003C160E" w:rsidRDefault="00ED010F" w:rsidP="00B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 </w:t>
            </w:r>
          </w:p>
        </w:tc>
      </w:tr>
    </w:tbl>
    <w:p w:rsidR="00ED010F" w:rsidRDefault="0039787E" w:rsidP="0039787E">
      <w:pPr>
        <w:pStyle w:val="Heading2"/>
        <w:rPr>
          <w:lang w:eastAsia="en-NZ"/>
        </w:rPr>
      </w:pPr>
      <w:r>
        <w:rPr>
          <w:lang w:eastAsia="en-NZ"/>
        </w:rPr>
        <w:t xml:space="preserve">Contact details </w:t>
      </w:r>
    </w:p>
    <w:p w:rsidR="0039787E" w:rsidRDefault="00ED010F" w:rsidP="0039787E">
      <w:pPr>
        <w:pStyle w:val="NoSpacing"/>
        <w:rPr>
          <w:lang w:eastAsia="en-NZ"/>
        </w:rPr>
      </w:pPr>
      <w:r w:rsidRPr="00ED010F">
        <w:rPr>
          <w:lang w:eastAsia="en-NZ"/>
        </w:rPr>
        <w:t xml:space="preserve">Operations Team Manager                </w:t>
      </w:r>
    </w:p>
    <w:p w:rsidR="0039787E" w:rsidRDefault="0039787E" w:rsidP="0039787E">
      <w:pPr>
        <w:pStyle w:val="NoSpacing"/>
        <w:rPr>
          <w:lang w:eastAsia="en-NZ"/>
        </w:rPr>
      </w:pPr>
      <w:r>
        <w:rPr>
          <w:lang w:eastAsia="en-NZ"/>
        </w:rPr>
        <w:t>Phone:</w:t>
      </w:r>
      <w:r>
        <w:rPr>
          <w:lang w:eastAsia="en-NZ"/>
        </w:rPr>
        <w:tab/>
      </w:r>
      <w:r w:rsidR="00ED010F" w:rsidRPr="00ED010F">
        <w:rPr>
          <w:lang w:eastAsia="en-NZ"/>
        </w:rPr>
        <w:t>0272058901</w:t>
      </w:r>
      <w:r>
        <w:rPr>
          <w:lang w:eastAsia="en-NZ"/>
        </w:rPr>
        <w:t xml:space="preserve"> </w:t>
      </w:r>
    </w:p>
    <w:p w:rsidR="00B55AEE" w:rsidRPr="00256F1C" w:rsidRDefault="0039787E" w:rsidP="0039787E">
      <w:pPr>
        <w:pStyle w:val="NoSpacing"/>
        <w:rPr>
          <w:lang w:eastAsia="en-NZ"/>
        </w:rPr>
      </w:pPr>
      <w:r>
        <w:rPr>
          <w:lang w:eastAsia="en-NZ"/>
        </w:rPr>
        <w:t>B</w:t>
      </w:r>
      <w:r w:rsidR="00ED010F" w:rsidRPr="00ED010F">
        <w:rPr>
          <w:lang w:eastAsia="en-NZ"/>
        </w:rPr>
        <w:t>ut for transport just turn up (orderlies will say where)</w:t>
      </w:r>
    </w:p>
    <w:p w:rsidR="0039787E" w:rsidRDefault="0039787E">
      <w:pPr>
        <w:pStyle w:val="NoSpacing"/>
        <w:rPr>
          <w:lang w:eastAsia="en-NZ"/>
        </w:rPr>
      </w:pPr>
    </w:p>
    <w:p w:rsidR="009057E7" w:rsidRDefault="009057E7">
      <w:pPr>
        <w:rPr>
          <w:rFonts w:asciiTheme="majorHAnsi" w:eastAsiaTheme="majorEastAsia" w:hAnsiTheme="majorHAnsi" w:cstheme="majorBidi"/>
          <w:b/>
          <w:bCs/>
          <w:sz w:val="32"/>
          <w:szCs w:val="28"/>
          <w:lang w:eastAsia="en-NZ"/>
        </w:rPr>
      </w:pPr>
      <w:r>
        <w:rPr>
          <w:lang w:eastAsia="en-NZ"/>
        </w:rPr>
        <w:br w:type="page"/>
      </w:r>
    </w:p>
    <w:p w:rsidR="0039787E" w:rsidRDefault="0039787E" w:rsidP="0039787E">
      <w:pPr>
        <w:pStyle w:val="Heading1"/>
        <w:rPr>
          <w:lang w:eastAsia="en-NZ"/>
        </w:rPr>
      </w:pPr>
      <w:bookmarkStart w:id="18" w:name="_Toc437261907"/>
      <w:r w:rsidRPr="0039787E">
        <w:rPr>
          <w:lang w:eastAsia="en-NZ"/>
        </w:rPr>
        <w:lastRenderedPageBreak/>
        <w:t>St John Health Shuttle - North Canterbury</w:t>
      </w:r>
      <w:bookmarkEnd w:id="18"/>
    </w:p>
    <w:p w:rsidR="0039787E" w:rsidRDefault="0039787E" w:rsidP="0039787E">
      <w:pPr>
        <w:rPr>
          <w:lang w:eastAsia="en-NZ"/>
        </w:rPr>
      </w:pPr>
      <w:r>
        <w:rPr>
          <w:lang w:eastAsia="en-NZ"/>
        </w:rPr>
        <w:t>For patients and support people to attend n</w:t>
      </w:r>
      <w:r w:rsidRPr="0039787E">
        <w:rPr>
          <w:lang w:eastAsia="en-NZ"/>
        </w:rPr>
        <w:t>on-emergency health appointments for doctors, specialist</w:t>
      </w:r>
      <w:r>
        <w:rPr>
          <w:lang w:eastAsia="en-NZ"/>
        </w:rPr>
        <w:t>s, hospitals and other health-related appointments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373"/>
      </w:tblGrid>
      <w:tr w:rsidR="0039787E" w:rsidTr="00D3151C">
        <w:tc>
          <w:tcPr>
            <w:tcW w:w="1668" w:type="dxa"/>
            <w:shd w:val="clear" w:color="auto" w:fill="F2DBDB" w:themeFill="accent2" w:themeFillTint="33"/>
          </w:tcPr>
          <w:p w:rsidR="0039787E" w:rsidRPr="0034276F" w:rsidRDefault="0039787E" w:rsidP="00265885">
            <w:r w:rsidRPr="0034276F">
              <w:t>Service type</w:t>
            </w:r>
          </w:p>
        </w:tc>
        <w:tc>
          <w:tcPr>
            <w:tcW w:w="7574" w:type="dxa"/>
            <w:shd w:val="clear" w:color="auto" w:fill="F2DBDB" w:themeFill="accent2" w:themeFillTint="33"/>
          </w:tcPr>
          <w:p w:rsidR="0039787E" w:rsidRPr="000B0CB7" w:rsidRDefault="0039787E" w:rsidP="000B0CB7">
            <w:r w:rsidRPr="000B0CB7">
              <w:t>Medical Appointments (some services may also provide transport for other reasons)</w:t>
            </w:r>
          </w:p>
        </w:tc>
      </w:tr>
      <w:tr w:rsidR="0039787E" w:rsidTr="00265885">
        <w:tc>
          <w:tcPr>
            <w:tcW w:w="1668" w:type="dxa"/>
          </w:tcPr>
          <w:p w:rsidR="0039787E" w:rsidRDefault="0039787E" w:rsidP="00265885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Vehicle</w:t>
            </w:r>
          </w:p>
        </w:tc>
        <w:tc>
          <w:tcPr>
            <w:tcW w:w="7574" w:type="dxa"/>
          </w:tcPr>
          <w:p w:rsidR="0039787E" w:rsidRPr="000B0CB7" w:rsidRDefault="000B0CB7" w:rsidP="000B0CB7">
            <w:r w:rsidRPr="000B0CB7">
              <w:t xml:space="preserve">Has seats for nine people </w:t>
            </w:r>
          </w:p>
        </w:tc>
      </w:tr>
      <w:tr w:rsidR="0039787E" w:rsidTr="00265885">
        <w:tc>
          <w:tcPr>
            <w:tcW w:w="1668" w:type="dxa"/>
          </w:tcPr>
          <w:p w:rsidR="0039787E" w:rsidRDefault="0039787E" w:rsidP="00265885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Drivers</w:t>
            </w:r>
          </w:p>
        </w:tc>
        <w:tc>
          <w:tcPr>
            <w:tcW w:w="7574" w:type="dxa"/>
          </w:tcPr>
          <w:p w:rsidR="0039787E" w:rsidRPr="000B0CB7" w:rsidRDefault="000B0CB7" w:rsidP="000B0CB7">
            <w:r w:rsidRPr="000B0CB7">
              <w:t xml:space="preserve">The service uses volunteer drivers who are police checked.  </w:t>
            </w:r>
          </w:p>
        </w:tc>
      </w:tr>
      <w:tr w:rsidR="0039787E" w:rsidTr="00265885">
        <w:tc>
          <w:tcPr>
            <w:tcW w:w="1668" w:type="dxa"/>
          </w:tcPr>
          <w:p w:rsidR="0039787E" w:rsidRDefault="0039787E" w:rsidP="00265885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Area covered </w:t>
            </w:r>
          </w:p>
        </w:tc>
        <w:tc>
          <w:tcPr>
            <w:tcW w:w="7574" w:type="dxa"/>
          </w:tcPr>
          <w:p w:rsidR="0039787E" w:rsidRPr="000B0CB7" w:rsidRDefault="000B0CB7" w:rsidP="000B0CB7">
            <w:r w:rsidRPr="000B0CB7">
              <w:t>Amberley, Leithfield, Pegasus Town, Rangiora, Woodend, Kaiapoi and Belfast into Christchurch</w:t>
            </w:r>
          </w:p>
        </w:tc>
      </w:tr>
      <w:tr w:rsidR="0039787E" w:rsidTr="00265885">
        <w:tc>
          <w:tcPr>
            <w:tcW w:w="1668" w:type="dxa"/>
          </w:tcPr>
          <w:p w:rsidR="0039787E" w:rsidRDefault="0039787E" w:rsidP="00265885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Cost </w:t>
            </w:r>
          </w:p>
        </w:tc>
        <w:tc>
          <w:tcPr>
            <w:tcW w:w="7574" w:type="dxa"/>
          </w:tcPr>
          <w:p w:rsidR="0039787E" w:rsidRPr="000B0CB7" w:rsidRDefault="000B0CB7" w:rsidP="000B0CB7">
            <w:r w:rsidRPr="000B0CB7">
              <w:t>This service is run by volunteers but we do suggest a donation of $20 for the round trip to cover costs.</w:t>
            </w:r>
          </w:p>
        </w:tc>
      </w:tr>
      <w:tr w:rsidR="0039787E" w:rsidRPr="000B0CB7" w:rsidTr="00265885">
        <w:tc>
          <w:tcPr>
            <w:tcW w:w="1668" w:type="dxa"/>
          </w:tcPr>
          <w:p w:rsidR="0039787E" w:rsidRPr="000B0CB7" w:rsidRDefault="0039787E" w:rsidP="000B0CB7">
            <w:r w:rsidRPr="000B0CB7">
              <w:t>Waitlist</w:t>
            </w:r>
          </w:p>
        </w:tc>
        <w:tc>
          <w:tcPr>
            <w:tcW w:w="7574" w:type="dxa"/>
          </w:tcPr>
          <w:p w:rsidR="0039787E" w:rsidRPr="000B0CB7" w:rsidRDefault="000B0CB7" w:rsidP="000B0CB7">
            <w:r>
              <w:t xml:space="preserve">Passengers must book. </w:t>
            </w:r>
            <w:r w:rsidRPr="000B0CB7">
              <w:t xml:space="preserve">Bookings close at 2.00 pm the day prior to transport.  </w:t>
            </w:r>
          </w:p>
        </w:tc>
      </w:tr>
    </w:tbl>
    <w:p w:rsidR="0039787E" w:rsidRDefault="00CA3824" w:rsidP="00CA3824">
      <w:pPr>
        <w:pStyle w:val="Heading2"/>
      </w:pPr>
      <w:r>
        <w:t>Contact details</w:t>
      </w:r>
    </w:p>
    <w:p w:rsidR="00CA3824" w:rsidRDefault="00CA3824" w:rsidP="00CA3824">
      <w:pPr>
        <w:pStyle w:val="NoSpacing"/>
      </w:pPr>
      <w:r w:rsidRPr="00CA3824">
        <w:t>Citizens Advice</w:t>
      </w:r>
      <w:r>
        <w:t xml:space="preserve"> Bureau takes bookings</w:t>
      </w:r>
    </w:p>
    <w:p w:rsidR="00CA3824" w:rsidRDefault="00CA3824" w:rsidP="00CA3824">
      <w:pPr>
        <w:pStyle w:val="NoSpacing"/>
      </w:pPr>
      <w:r>
        <w:t>Phone:</w:t>
      </w:r>
      <w:r>
        <w:tab/>
      </w:r>
      <w:r w:rsidRPr="00CA3824">
        <w:t>0800383373</w:t>
      </w:r>
    </w:p>
    <w:p w:rsidR="00CA3824" w:rsidRDefault="00CA3824" w:rsidP="00CA3824">
      <w:pPr>
        <w:pStyle w:val="Heading1"/>
      </w:pPr>
      <w:bookmarkStart w:id="19" w:name="_Toc437261908"/>
      <w:r w:rsidRPr="00CA3824">
        <w:t xml:space="preserve">St John Health Shuttle </w:t>
      </w:r>
      <w:r>
        <w:t>–</w:t>
      </w:r>
      <w:r w:rsidRPr="00CA3824">
        <w:t xml:space="preserve"> Ashburton</w:t>
      </w:r>
      <w:bookmarkEnd w:id="19"/>
    </w:p>
    <w:p w:rsidR="00CA3824" w:rsidRDefault="00CA3824" w:rsidP="00CA3824">
      <w:r w:rsidRPr="00CA3824">
        <w:t>For patients and support people to attend non-emergency health appointments for doctors, specialists, hospitals and other health-related appointments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373"/>
      </w:tblGrid>
      <w:tr w:rsidR="00CA3824" w:rsidTr="00D3151C">
        <w:tc>
          <w:tcPr>
            <w:tcW w:w="1668" w:type="dxa"/>
            <w:shd w:val="clear" w:color="auto" w:fill="F2DBDB" w:themeFill="accent2" w:themeFillTint="33"/>
          </w:tcPr>
          <w:p w:rsidR="00CA3824" w:rsidRPr="0034276F" w:rsidRDefault="00CA3824" w:rsidP="00265885">
            <w:r w:rsidRPr="0034276F">
              <w:t>Service type</w:t>
            </w:r>
          </w:p>
        </w:tc>
        <w:tc>
          <w:tcPr>
            <w:tcW w:w="7574" w:type="dxa"/>
            <w:shd w:val="clear" w:color="auto" w:fill="F2DBDB" w:themeFill="accent2" w:themeFillTint="33"/>
          </w:tcPr>
          <w:p w:rsidR="00CA3824" w:rsidRPr="000B0CB7" w:rsidRDefault="00CA3824" w:rsidP="00265885">
            <w:r w:rsidRPr="000B0CB7">
              <w:t>Medical Appointments (some services may also provide transport for other reasons)</w:t>
            </w:r>
          </w:p>
        </w:tc>
      </w:tr>
      <w:tr w:rsidR="00CA3824" w:rsidTr="00265885">
        <w:tc>
          <w:tcPr>
            <w:tcW w:w="1668" w:type="dxa"/>
          </w:tcPr>
          <w:p w:rsidR="00CA3824" w:rsidRDefault="00CA3824" w:rsidP="00265885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Vehicle</w:t>
            </w:r>
          </w:p>
        </w:tc>
        <w:tc>
          <w:tcPr>
            <w:tcW w:w="7574" w:type="dxa"/>
          </w:tcPr>
          <w:p w:rsidR="00CA3824" w:rsidRPr="000B0CB7" w:rsidRDefault="00CA3824" w:rsidP="00265885">
            <w:r w:rsidRPr="000B0CB7">
              <w:t xml:space="preserve">Has seats for nine people </w:t>
            </w:r>
          </w:p>
        </w:tc>
      </w:tr>
      <w:tr w:rsidR="00CA3824" w:rsidTr="00265885">
        <w:tc>
          <w:tcPr>
            <w:tcW w:w="1668" w:type="dxa"/>
          </w:tcPr>
          <w:p w:rsidR="00CA3824" w:rsidRDefault="00CA3824" w:rsidP="00265885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Drivers</w:t>
            </w:r>
          </w:p>
        </w:tc>
        <w:tc>
          <w:tcPr>
            <w:tcW w:w="7574" w:type="dxa"/>
          </w:tcPr>
          <w:p w:rsidR="00CA3824" w:rsidRPr="000B0CB7" w:rsidRDefault="00CA3824" w:rsidP="00265885">
            <w:r w:rsidRPr="000B0CB7">
              <w:t xml:space="preserve">The service uses volunteer drivers who are police checked.  </w:t>
            </w:r>
          </w:p>
        </w:tc>
      </w:tr>
      <w:tr w:rsidR="00CA3824" w:rsidTr="00265885">
        <w:tc>
          <w:tcPr>
            <w:tcW w:w="1668" w:type="dxa"/>
          </w:tcPr>
          <w:p w:rsidR="00CA3824" w:rsidRDefault="00CA3824" w:rsidP="00265885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Area covered </w:t>
            </w:r>
          </w:p>
        </w:tc>
        <w:tc>
          <w:tcPr>
            <w:tcW w:w="7574" w:type="dxa"/>
          </w:tcPr>
          <w:p w:rsidR="00CA3824" w:rsidRPr="00CA3824" w:rsidRDefault="0026721F" w:rsidP="002658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From Mc</w:t>
            </w:r>
            <w:r w:rsidR="00CA3824">
              <w:rPr>
                <w:rFonts w:ascii="Calibri" w:hAnsi="Calibri"/>
                <w:color w:val="000000"/>
              </w:rPr>
              <w:t xml:space="preserve">Kenzie Centre , Ashburton, Rakaia Four Square and townships en route to Christchurch </w:t>
            </w:r>
          </w:p>
        </w:tc>
      </w:tr>
      <w:tr w:rsidR="00CA3824" w:rsidTr="00265885">
        <w:tc>
          <w:tcPr>
            <w:tcW w:w="1668" w:type="dxa"/>
          </w:tcPr>
          <w:p w:rsidR="00CA3824" w:rsidRDefault="00CA3824" w:rsidP="00265885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Cost </w:t>
            </w:r>
          </w:p>
        </w:tc>
        <w:tc>
          <w:tcPr>
            <w:tcW w:w="7574" w:type="dxa"/>
          </w:tcPr>
          <w:p w:rsidR="00CA3824" w:rsidRPr="00CA3824" w:rsidRDefault="00CA3824" w:rsidP="002658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This service is run by volunteers.  We do suggest a donation of $20 for the round trip to cover costs. </w:t>
            </w:r>
          </w:p>
        </w:tc>
      </w:tr>
      <w:tr w:rsidR="00CA3824" w:rsidRPr="000B0CB7" w:rsidTr="00265885">
        <w:tc>
          <w:tcPr>
            <w:tcW w:w="1668" w:type="dxa"/>
          </w:tcPr>
          <w:p w:rsidR="00CA3824" w:rsidRPr="000B0CB7" w:rsidRDefault="00CA3824" w:rsidP="00265885">
            <w:r w:rsidRPr="000B0CB7">
              <w:t>Waitlist</w:t>
            </w:r>
          </w:p>
        </w:tc>
        <w:tc>
          <w:tcPr>
            <w:tcW w:w="7574" w:type="dxa"/>
          </w:tcPr>
          <w:p w:rsidR="00CA3824" w:rsidRPr="00CA3824" w:rsidRDefault="00CA3824" w:rsidP="002658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 make a booking. Bookings close 12.00 noon  the day prior to transport</w:t>
            </w:r>
          </w:p>
        </w:tc>
      </w:tr>
    </w:tbl>
    <w:p w:rsidR="00CA3824" w:rsidRDefault="006E139B" w:rsidP="006E139B">
      <w:pPr>
        <w:pStyle w:val="Heading2"/>
      </w:pPr>
      <w:r>
        <w:t xml:space="preserve">Contact details </w:t>
      </w:r>
    </w:p>
    <w:p w:rsidR="006E139B" w:rsidRDefault="006E139B" w:rsidP="006E139B">
      <w:pPr>
        <w:pStyle w:val="NoSpacing"/>
        <w:rPr>
          <w:lang w:eastAsia="en-NZ"/>
        </w:rPr>
      </w:pPr>
      <w:r>
        <w:rPr>
          <w:lang w:eastAsia="en-NZ"/>
        </w:rPr>
        <w:t>St John Ashburton</w:t>
      </w:r>
    </w:p>
    <w:p w:rsidR="006E139B" w:rsidRPr="006E139B" w:rsidRDefault="006E139B" w:rsidP="006E139B">
      <w:pPr>
        <w:pStyle w:val="NoSpacing"/>
        <w:rPr>
          <w:lang w:eastAsia="en-NZ"/>
        </w:rPr>
      </w:pPr>
      <w:r>
        <w:rPr>
          <w:lang w:eastAsia="en-NZ"/>
        </w:rPr>
        <w:t>Phone:</w:t>
      </w:r>
      <w:r>
        <w:rPr>
          <w:lang w:eastAsia="en-NZ"/>
        </w:rPr>
        <w:tab/>
        <w:t xml:space="preserve">03 308 </w:t>
      </w:r>
      <w:r w:rsidR="00995783">
        <w:rPr>
          <w:lang w:eastAsia="en-NZ"/>
        </w:rPr>
        <w:t>7132</w:t>
      </w:r>
    </w:p>
    <w:p w:rsidR="009057E7" w:rsidRDefault="009057E7">
      <w:pPr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>
        <w:br w:type="page"/>
      </w:r>
    </w:p>
    <w:p w:rsidR="006E139B" w:rsidRDefault="006E139B" w:rsidP="006E139B">
      <w:pPr>
        <w:pStyle w:val="Heading1"/>
      </w:pPr>
      <w:bookmarkStart w:id="20" w:name="_Toc437261909"/>
      <w:r w:rsidRPr="006E139B">
        <w:lastRenderedPageBreak/>
        <w:t xml:space="preserve">Wellbeing North Canterbury </w:t>
      </w:r>
      <w:r w:rsidR="0026721F">
        <w:t>–</w:t>
      </w:r>
      <w:r w:rsidRPr="006E139B">
        <w:t xml:space="preserve"> Kaiapoi Community Support Service</w:t>
      </w:r>
      <w:bookmarkEnd w:id="20"/>
    </w:p>
    <w:p w:rsidR="0026721F" w:rsidRDefault="0026721F" w:rsidP="0026721F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>
        <w:rPr>
          <w:rFonts w:ascii="Calibri" w:eastAsia="Times New Roman" w:hAnsi="Calibri" w:cs="Times New Roman"/>
          <w:color w:val="000000"/>
          <w:lang w:eastAsia="en-NZ"/>
        </w:rPr>
        <w:t>This service supports e</w:t>
      </w:r>
      <w:r w:rsidRPr="0026721F">
        <w:rPr>
          <w:rFonts w:ascii="Calibri" w:eastAsia="Times New Roman" w:hAnsi="Calibri" w:cs="Times New Roman"/>
          <w:color w:val="000000"/>
          <w:lang w:eastAsia="en-NZ"/>
        </w:rPr>
        <w:t xml:space="preserve">lderly </w:t>
      </w:r>
      <w:r>
        <w:rPr>
          <w:rFonts w:ascii="Calibri" w:eastAsia="Times New Roman" w:hAnsi="Calibri" w:cs="Times New Roman"/>
          <w:color w:val="000000"/>
          <w:lang w:eastAsia="en-NZ"/>
        </w:rPr>
        <w:t xml:space="preserve">people who cannot drive to attend medical appointments, local shopping etc. </w:t>
      </w:r>
    </w:p>
    <w:p w:rsidR="0026721F" w:rsidRDefault="0026721F" w:rsidP="0026721F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373"/>
      </w:tblGrid>
      <w:tr w:rsidR="0026721F" w:rsidTr="00D3151C">
        <w:tc>
          <w:tcPr>
            <w:tcW w:w="1668" w:type="dxa"/>
            <w:shd w:val="clear" w:color="auto" w:fill="F2DBDB" w:themeFill="accent2" w:themeFillTint="33"/>
          </w:tcPr>
          <w:p w:rsidR="0026721F" w:rsidRPr="0034276F" w:rsidRDefault="0026721F" w:rsidP="00265885">
            <w:r w:rsidRPr="0034276F">
              <w:t>Service type</w:t>
            </w:r>
          </w:p>
        </w:tc>
        <w:tc>
          <w:tcPr>
            <w:tcW w:w="7574" w:type="dxa"/>
            <w:shd w:val="clear" w:color="auto" w:fill="F2DBDB" w:themeFill="accent2" w:themeFillTint="33"/>
          </w:tcPr>
          <w:p w:rsidR="0026721F" w:rsidRPr="000B0CB7" w:rsidRDefault="0026721F" w:rsidP="00265885">
            <w:r w:rsidRPr="000B0CB7">
              <w:t>Medical Appointments (some services may also provide transport for other reasons)</w:t>
            </w:r>
          </w:p>
        </w:tc>
      </w:tr>
      <w:tr w:rsidR="0026721F" w:rsidTr="00265885">
        <w:tc>
          <w:tcPr>
            <w:tcW w:w="1668" w:type="dxa"/>
          </w:tcPr>
          <w:p w:rsidR="0026721F" w:rsidRDefault="0026721F" w:rsidP="00265885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Vehicle</w:t>
            </w:r>
          </w:p>
        </w:tc>
        <w:tc>
          <w:tcPr>
            <w:tcW w:w="7574" w:type="dxa"/>
          </w:tcPr>
          <w:p w:rsidR="0026721F" w:rsidRPr="00191FAB" w:rsidRDefault="00191FAB" w:rsidP="00191FAB">
            <w:r>
              <w:t>Volunteers use own transport</w:t>
            </w:r>
          </w:p>
        </w:tc>
      </w:tr>
      <w:tr w:rsidR="0026721F" w:rsidTr="00265885">
        <w:tc>
          <w:tcPr>
            <w:tcW w:w="1668" w:type="dxa"/>
          </w:tcPr>
          <w:p w:rsidR="0026721F" w:rsidRDefault="0026721F" w:rsidP="00265885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Drivers</w:t>
            </w:r>
          </w:p>
        </w:tc>
        <w:tc>
          <w:tcPr>
            <w:tcW w:w="7574" w:type="dxa"/>
          </w:tcPr>
          <w:p w:rsidR="0026721F" w:rsidRPr="000B0CB7" w:rsidRDefault="00191FAB" w:rsidP="00265885">
            <w:r w:rsidRPr="00191FAB">
              <w:t>Volunteer dr</w:t>
            </w:r>
            <w:r>
              <w:t>ivers who are all police vetted</w:t>
            </w:r>
          </w:p>
        </w:tc>
      </w:tr>
      <w:tr w:rsidR="0026721F" w:rsidTr="00265885">
        <w:tc>
          <w:tcPr>
            <w:tcW w:w="1668" w:type="dxa"/>
          </w:tcPr>
          <w:p w:rsidR="0026721F" w:rsidRDefault="0026721F" w:rsidP="00265885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Area covered </w:t>
            </w:r>
          </w:p>
        </w:tc>
        <w:tc>
          <w:tcPr>
            <w:tcW w:w="7574" w:type="dxa"/>
          </w:tcPr>
          <w:p w:rsidR="0026721F" w:rsidRPr="00CA3824" w:rsidRDefault="00191FAB" w:rsidP="002658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Predominately runs out of Kaiapoi but can support Rangiora people subject to driver availability.  Service is local and into Christchurch. </w:t>
            </w:r>
          </w:p>
        </w:tc>
      </w:tr>
      <w:tr w:rsidR="0026721F" w:rsidTr="00265885">
        <w:tc>
          <w:tcPr>
            <w:tcW w:w="1668" w:type="dxa"/>
          </w:tcPr>
          <w:p w:rsidR="0026721F" w:rsidRDefault="0026721F" w:rsidP="00265885">
            <w:pPr>
              <w:tabs>
                <w:tab w:val="left" w:pos="3399"/>
              </w:tabs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Cost </w:t>
            </w:r>
          </w:p>
        </w:tc>
        <w:tc>
          <w:tcPr>
            <w:tcW w:w="7574" w:type="dxa"/>
          </w:tcPr>
          <w:p w:rsidR="0026721F" w:rsidRPr="00CA3824" w:rsidRDefault="00191FAB" w:rsidP="00B677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donation of $5 for local medical, $10 for Regional, $30 for St Georges and Christchurch Hospital, $40 Hillmorton, $30 Merivale,  Burwood and the Palms. The donation is paid directly to driver.  Extra donation applicable if person is in Rangiora. </w:t>
            </w:r>
          </w:p>
        </w:tc>
      </w:tr>
      <w:tr w:rsidR="0026721F" w:rsidRPr="000B0CB7" w:rsidTr="00265885">
        <w:tc>
          <w:tcPr>
            <w:tcW w:w="1668" w:type="dxa"/>
          </w:tcPr>
          <w:p w:rsidR="0026721F" w:rsidRPr="000B0CB7" w:rsidRDefault="0026721F" w:rsidP="00265885">
            <w:r w:rsidRPr="000B0CB7">
              <w:t>Waitlist</w:t>
            </w:r>
          </w:p>
        </w:tc>
        <w:tc>
          <w:tcPr>
            <w:tcW w:w="7574" w:type="dxa"/>
          </w:tcPr>
          <w:p w:rsidR="0026721F" w:rsidRPr="00CA3824" w:rsidRDefault="00191FAB" w:rsidP="002658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No. </w:t>
            </w:r>
            <w:r w:rsidRPr="00191FAB">
              <w:rPr>
                <w:rFonts w:ascii="Calibri" w:hAnsi="Calibri"/>
                <w:color w:val="000000"/>
              </w:rPr>
              <w:t>Service subject to driver availability</w:t>
            </w:r>
          </w:p>
        </w:tc>
      </w:tr>
    </w:tbl>
    <w:p w:rsidR="0026721F" w:rsidRDefault="00F71F5C" w:rsidP="00F71F5C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Contact details</w:t>
      </w:r>
    </w:p>
    <w:p w:rsidR="00A30FFD" w:rsidRDefault="00A30FFD" w:rsidP="00F71F5C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>
        <w:rPr>
          <w:rFonts w:ascii="Calibri" w:eastAsia="Times New Roman" w:hAnsi="Calibri" w:cs="Times New Roman"/>
          <w:color w:val="000000"/>
          <w:lang w:eastAsia="en-NZ"/>
        </w:rPr>
        <w:t>Phone:</w:t>
      </w:r>
      <w:r>
        <w:rPr>
          <w:rFonts w:ascii="Calibri" w:eastAsia="Times New Roman" w:hAnsi="Calibri" w:cs="Times New Roman"/>
          <w:color w:val="000000"/>
          <w:lang w:eastAsia="en-NZ"/>
        </w:rPr>
        <w:tab/>
        <w:t>03 327 8945</w:t>
      </w:r>
    </w:p>
    <w:p w:rsidR="00A30FFD" w:rsidRDefault="00A30FFD" w:rsidP="00F71F5C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>
        <w:rPr>
          <w:rFonts w:ascii="Calibri" w:eastAsia="Times New Roman" w:hAnsi="Calibri" w:cs="Times New Roman"/>
          <w:color w:val="000000"/>
          <w:lang w:eastAsia="en-NZ"/>
        </w:rPr>
        <w:t>Email:</w:t>
      </w:r>
      <w:r>
        <w:rPr>
          <w:rFonts w:ascii="Calibri" w:eastAsia="Times New Roman" w:hAnsi="Calibri" w:cs="Times New Roman"/>
          <w:color w:val="000000"/>
          <w:lang w:eastAsia="en-NZ"/>
        </w:rPr>
        <w:tab/>
      </w:r>
      <w:r w:rsidRPr="00A30FFD">
        <w:rPr>
          <w:rFonts w:ascii="Calibri" w:eastAsia="Times New Roman" w:hAnsi="Calibri" w:cs="Times New Roman"/>
          <w:color w:val="000000"/>
          <w:lang w:eastAsia="en-NZ"/>
        </w:rPr>
        <w:t>kcs@wellbeingnc.org.nz</w:t>
      </w:r>
    </w:p>
    <w:p w:rsidR="00F71F5C" w:rsidRDefault="00A30FFD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>
        <w:rPr>
          <w:rFonts w:ascii="Calibri" w:eastAsia="Times New Roman" w:hAnsi="Calibri" w:cs="Times New Roman"/>
          <w:color w:val="000000"/>
          <w:lang w:eastAsia="en-NZ"/>
        </w:rPr>
        <w:t>Web:</w:t>
      </w:r>
      <w:r>
        <w:rPr>
          <w:rFonts w:ascii="Calibri" w:eastAsia="Times New Roman" w:hAnsi="Calibri" w:cs="Times New Roman"/>
          <w:color w:val="000000"/>
          <w:lang w:eastAsia="en-NZ"/>
        </w:rPr>
        <w:tab/>
      </w:r>
      <w:r w:rsidR="00F71F5C" w:rsidRPr="00F71F5C">
        <w:rPr>
          <w:rFonts w:ascii="Calibri" w:eastAsia="Times New Roman" w:hAnsi="Calibri" w:cs="Times New Roman"/>
          <w:color w:val="000000"/>
          <w:lang w:eastAsia="en-NZ"/>
        </w:rPr>
        <w:t xml:space="preserve">www.wellbeingnc.org.nz </w:t>
      </w:r>
      <w:r>
        <w:rPr>
          <w:rFonts w:ascii="Calibri" w:eastAsia="Times New Roman" w:hAnsi="Calibri" w:cs="Times New Roman"/>
          <w:color w:val="000000"/>
          <w:lang w:eastAsia="en-NZ"/>
        </w:rPr>
        <w:t xml:space="preserve"> </w:t>
      </w: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Pr="00C71F08" w:rsidRDefault="00C71F08" w:rsidP="009057E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NZ"/>
        </w:rPr>
      </w:pPr>
      <w:r w:rsidRPr="00C71F08">
        <w:rPr>
          <w:rFonts w:ascii="Calibri" w:eastAsia="Times New Roman" w:hAnsi="Calibri" w:cs="Times New Roman"/>
          <w:b/>
          <w:color w:val="000000"/>
          <w:lang w:eastAsia="en-NZ"/>
        </w:rPr>
        <w:t>Updates</w:t>
      </w: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>
        <w:rPr>
          <w:rFonts w:ascii="Calibri" w:eastAsia="Times New Roman" w:hAnsi="Calibri" w:cs="Times New Roman"/>
          <w:color w:val="000000"/>
          <w:lang w:eastAsia="en-NZ"/>
        </w:rPr>
        <w:t>If you would like to update or add information to this booklet please email:</w:t>
      </w:r>
    </w:p>
    <w:p w:rsidR="00C71F08" w:rsidRDefault="00C71F08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C71F08" w:rsidRPr="009057E7" w:rsidRDefault="00B70DC7" w:rsidP="009057E7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hyperlink r:id="rId12" w:history="1">
        <w:r w:rsidR="00C71F08" w:rsidRPr="000C5739">
          <w:rPr>
            <w:rStyle w:val="Hyperlink"/>
            <w:rFonts w:ascii="Calibri" w:eastAsia="Times New Roman" w:hAnsi="Calibri" w:cs="Times New Roman"/>
            <w:lang w:eastAsia="en-NZ"/>
          </w:rPr>
          <w:t>CommunityProgrammessiregion@stjohn.org.nz</w:t>
        </w:r>
      </w:hyperlink>
      <w:r w:rsidR="00C71F08">
        <w:rPr>
          <w:rFonts w:ascii="Calibri" w:eastAsia="Times New Roman" w:hAnsi="Calibri" w:cs="Times New Roman"/>
          <w:color w:val="000000"/>
          <w:lang w:eastAsia="en-NZ"/>
        </w:rPr>
        <w:t xml:space="preserve"> </w:t>
      </w:r>
    </w:p>
    <w:sectPr w:rsidR="00C71F08" w:rsidRPr="009057E7" w:rsidSect="0071739D">
      <w:headerReference w:type="default" r:id="rId13"/>
      <w:pgSz w:w="11907" w:h="16840" w:orient="landscape" w:code="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C7" w:rsidRDefault="00B70DC7" w:rsidP="00F96937">
      <w:pPr>
        <w:spacing w:after="0" w:line="240" w:lineRule="auto"/>
      </w:pPr>
      <w:r>
        <w:separator/>
      </w:r>
    </w:p>
  </w:endnote>
  <w:endnote w:type="continuationSeparator" w:id="0">
    <w:p w:rsidR="00B70DC7" w:rsidRDefault="00B70DC7" w:rsidP="00F9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C7" w:rsidRDefault="00B70DC7" w:rsidP="00F96937">
      <w:pPr>
        <w:spacing w:after="0" w:line="240" w:lineRule="auto"/>
      </w:pPr>
      <w:r>
        <w:separator/>
      </w:r>
    </w:p>
  </w:footnote>
  <w:footnote w:type="continuationSeparator" w:id="0">
    <w:p w:rsidR="00B70DC7" w:rsidRDefault="00B70DC7" w:rsidP="00F9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9915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739D" w:rsidRDefault="007173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58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1739D" w:rsidRDefault="0071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F6819"/>
    <w:multiLevelType w:val="hybridMultilevel"/>
    <w:tmpl w:val="94BA16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E8"/>
    <w:rsid w:val="00053FC7"/>
    <w:rsid w:val="0005742D"/>
    <w:rsid w:val="000605E3"/>
    <w:rsid w:val="000B0CB7"/>
    <w:rsid w:val="000C5A9A"/>
    <w:rsid w:val="001018BE"/>
    <w:rsid w:val="00105120"/>
    <w:rsid w:val="00173D8C"/>
    <w:rsid w:val="00191FAB"/>
    <w:rsid w:val="001B5A2F"/>
    <w:rsid w:val="00213288"/>
    <w:rsid w:val="00256F1C"/>
    <w:rsid w:val="00265885"/>
    <w:rsid w:val="0026721F"/>
    <w:rsid w:val="0028012D"/>
    <w:rsid w:val="002963A4"/>
    <w:rsid w:val="002D56A6"/>
    <w:rsid w:val="002E4F43"/>
    <w:rsid w:val="002F727B"/>
    <w:rsid w:val="003012DC"/>
    <w:rsid w:val="0031453F"/>
    <w:rsid w:val="0032170E"/>
    <w:rsid w:val="00331657"/>
    <w:rsid w:val="0034251D"/>
    <w:rsid w:val="0034276F"/>
    <w:rsid w:val="00350105"/>
    <w:rsid w:val="0039787E"/>
    <w:rsid w:val="003C160E"/>
    <w:rsid w:val="003E23AD"/>
    <w:rsid w:val="0043368D"/>
    <w:rsid w:val="00472BE9"/>
    <w:rsid w:val="004A6FAB"/>
    <w:rsid w:val="004E74B9"/>
    <w:rsid w:val="004F3A79"/>
    <w:rsid w:val="00503FBC"/>
    <w:rsid w:val="0051180C"/>
    <w:rsid w:val="005C3337"/>
    <w:rsid w:val="005C7CC1"/>
    <w:rsid w:val="00613CF9"/>
    <w:rsid w:val="00615762"/>
    <w:rsid w:val="00634117"/>
    <w:rsid w:val="006E139B"/>
    <w:rsid w:val="00706585"/>
    <w:rsid w:val="00711DCF"/>
    <w:rsid w:val="00712A4B"/>
    <w:rsid w:val="0071739D"/>
    <w:rsid w:val="00722B6B"/>
    <w:rsid w:val="00735D0A"/>
    <w:rsid w:val="00777DA1"/>
    <w:rsid w:val="007979A5"/>
    <w:rsid w:val="007A22B8"/>
    <w:rsid w:val="007E4C98"/>
    <w:rsid w:val="007E539B"/>
    <w:rsid w:val="00825980"/>
    <w:rsid w:val="008516C8"/>
    <w:rsid w:val="00856CE3"/>
    <w:rsid w:val="00860B6E"/>
    <w:rsid w:val="008A4263"/>
    <w:rsid w:val="008B0C5C"/>
    <w:rsid w:val="008C5B4C"/>
    <w:rsid w:val="008F7ED0"/>
    <w:rsid w:val="009057E7"/>
    <w:rsid w:val="009407E5"/>
    <w:rsid w:val="0098183D"/>
    <w:rsid w:val="00995783"/>
    <w:rsid w:val="009966B3"/>
    <w:rsid w:val="009A4813"/>
    <w:rsid w:val="00A068AA"/>
    <w:rsid w:val="00A13F14"/>
    <w:rsid w:val="00A25E6E"/>
    <w:rsid w:val="00A30FFD"/>
    <w:rsid w:val="00A51F44"/>
    <w:rsid w:val="00A54181"/>
    <w:rsid w:val="00AA0ED0"/>
    <w:rsid w:val="00AB7E3A"/>
    <w:rsid w:val="00AC49C2"/>
    <w:rsid w:val="00AE4065"/>
    <w:rsid w:val="00B55AEE"/>
    <w:rsid w:val="00B57A1F"/>
    <w:rsid w:val="00B6772A"/>
    <w:rsid w:val="00B70DC7"/>
    <w:rsid w:val="00BB7FE8"/>
    <w:rsid w:val="00BD5EC2"/>
    <w:rsid w:val="00C506F9"/>
    <w:rsid w:val="00C6595B"/>
    <w:rsid w:val="00C71F08"/>
    <w:rsid w:val="00C92334"/>
    <w:rsid w:val="00CA3824"/>
    <w:rsid w:val="00CA499A"/>
    <w:rsid w:val="00CD48C0"/>
    <w:rsid w:val="00D3151C"/>
    <w:rsid w:val="00D44C10"/>
    <w:rsid w:val="00D64B77"/>
    <w:rsid w:val="00D67B57"/>
    <w:rsid w:val="00DC1092"/>
    <w:rsid w:val="00E0252F"/>
    <w:rsid w:val="00E234B9"/>
    <w:rsid w:val="00E23D68"/>
    <w:rsid w:val="00E45BFF"/>
    <w:rsid w:val="00E536FE"/>
    <w:rsid w:val="00E615F9"/>
    <w:rsid w:val="00E64015"/>
    <w:rsid w:val="00E77214"/>
    <w:rsid w:val="00E815B4"/>
    <w:rsid w:val="00E817B3"/>
    <w:rsid w:val="00EB6593"/>
    <w:rsid w:val="00ED010F"/>
    <w:rsid w:val="00EE1B4A"/>
    <w:rsid w:val="00F34341"/>
    <w:rsid w:val="00F40329"/>
    <w:rsid w:val="00F424F6"/>
    <w:rsid w:val="00F45215"/>
    <w:rsid w:val="00F47E41"/>
    <w:rsid w:val="00F6342F"/>
    <w:rsid w:val="00F71F5C"/>
    <w:rsid w:val="00F96937"/>
    <w:rsid w:val="00FA39B8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6749"/>
  <w15:docId w15:val="{A93EE561-3241-47F1-BE40-5F38EFE6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3337"/>
  </w:style>
  <w:style w:type="paragraph" w:styleId="Heading1">
    <w:name w:val="heading 1"/>
    <w:basedOn w:val="Normal"/>
    <w:next w:val="Normal"/>
    <w:link w:val="Heading1Char"/>
    <w:uiPriority w:val="9"/>
    <w:qFormat/>
    <w:rsid w:val="00AC49C2"/>
    <w:pPr>
      <w:keepNext/>
      <w:keepLines/>
      <w:spacing w:before="50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7E7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0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9C2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57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FA39B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A39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9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6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640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E4C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37"/>
  </w:style>
  <w:style w:type="paragraph" w:styleId="Footer">
    <w:name w:val="footer"/>
    <w:basedOn w:val="Normal"/>
    <w:link w:val="FooterChar"/>
    <w:uiPriority w:val="99"/>
    <w:unhideWhenUsed/>
    <w:rsid w:val="00F9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3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88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58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65885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85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65885"/>
    <w:pPr>
      <w:spacing w:after="100"/>
      <w:ind w:left="440"/>
    </w:pPr>
    <w:rPr>
      <w:rFonts w:eastAsiaTheme="minorEastAsia"/>
      <w:lang w:val="en-US" w:eastAsia="ja-JP"/>
    </w:rPr>
  </w:style>
  <w:style w:type="character" w:styleId="IntenseEmphasis">
    <w:name w:val="Intense Emphasis"/>
    <w:basedOn w:val="DefaultParagraphFont"/>
    <w:uiPriority w:val="21"/>
    <w:qFormat/>
    <w:rsid w:val="00BD5EC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D5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unityProgrammessiregion@stjohn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46A5-6A5E-480C-BF7D-7AFED086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Philipa Stevenson</dc:creator>
  <cp:lastModifiedBy>Deirdre McGrath</cp:lastModifiedBy>
  <cp:revision>7</cp:revision>
  <cp:lastPrinted>2017-04-19T22:02:00Z</cp:lastPrinted>
  <dcterms:created xsi:type="dcterms:W3CDTF">2016-07-27T23:41:00Z</dcterms:created>
  <dcterms:modified xsi:type="dcterms:W3CDTF">2017-04-30T23:55:00Z</dcterms:modified>
</cp:coreProperties>
</file>